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2F4C" w14:textId="77777777" w:rsidR="00062C26" w:rsidRDefault="00062C26" w:rsidP="007E44A2">
      <w:pPr>
        <w:pStyle w:val="BodyText"/>
        <w:tabs>
          <w:tab w:val="left" w:pos="3240"/>
        </w:tabs>
        <w:rPr>
          <w:sz w:val="20"/>
        </w:rPr>
      </w:pPr>
    </w:p>
    <w:p w14:paraId="6D213B77" w14:textId="522D6A1A" w:rsidR="00062C26" w:rsidRDefault="007E44A2" w:rsidP="007E44A2">
      <w:pPr>
        <w:pStyle w:val="BodyText"/>
        <w:spacing w:before="217"/>
        <w:ind w:left="2970" w:right="2530"/>
        <w:jc w:val="center"/>
      </w:pPr>
      <w:r>
        <w:t>TURNER COUNTY BOARD OF COMMISSIONERS</w:t>
      </w:r>
    </w:p>
    <w:p w14:paraId="2EF341A9" w14:textId="44842925" w:rsidR="00062C26" w:rsidRDefault="00000000">
      <w:pPr>
        <w:pStyle w:val="BodyText"/>
        <w:ind w:left="4054" w:right="3157"/>
        <w:jc w:val="center"/>
      </w:pPr>
      <w:r>
        <w:t>2</w:t>
      </w:r>
      <w:r w:rsidR="007E44A2">
        <w:t>19 East College Avenue</w:t>
      </w:r>
    </w:p>
    <w:p w14:paraId="452ACCEE" w14:textId="5C808A3D" w:rsidR="00062C26" w:rsidRDefault="007E44A2">
      <w:pPr>
        <w:pStyle w:val="BodyText"/>
        <w:ind w:left="4054" w:right="3157"/>
        <w:jc w:val="center"/>
      </w:pPr>
      <w:r>
        <w:t>Ashburn, Georgia 31714</w:t>
      </w:r>
    </w:p>
    <w:p w14:paraId="1604ACD1" w14:textId="2ECA1290" w:rsidR="00062C26" w:rsidRDefault="00000000">
      <w:pPr>
        <w:pStyle w:val="BodyText"/>
        <w:ind w:left="4054" w:right="3157"/>
        <w:jc w:val="center"/>
      </w:pPr>
      <w:r>
        <w:t>(</w:t>
      </w:r>
      <w:r w:rsidR="007E44A2">
        <w:t>229)567-3431</w:t>
      </w:r>
    </w:p>
    <w:p w14:paraId="4C66860C" w14:textId="77777777" w:rsidR="00062C26" w:rsidRDefault="00062C26">
      <w:pPr>
        <w:pStyle w:val="BodyText"/>
        <w:rPr>
          <w:sz w:val="20"/>
        </w:rPr>
      </w:pPr>
    </w:p>
    <w:p w14:paraId="14315613" w14:textId="77777777" w:rsidR="00062C26" w:rsidRDefault="00062C26">
      <w:pPr>
        <w:pStyle w:val="BodyText"/>
        <w:rPr>
          <w:sz w:val="20"/>
        </w:rPr>
      </w:pPr>
    </w:p>
    <w:p w14:paraId="43BFD6F7" w14:textId="77777777" w:rsidR="00062C26" w:rsidRDefault="00062C26">
      <w:pPr>
        <w:pStyle w:val="BodyText"/>
        <w:spacing w:before="4"/>
      </w:pPr>
    </w:p>
    <w:p w14:paraId="31A6A72F" w14:textId="4EFDF3B5" w:rsidR="00062C26" w:rsidRDefault="00000000">
      <w:pPr>
        <w:pStyle w:val="Title"/>
      </w:pPr>
      <w:r>
        <w:t>DEPUTY</w:t>
      </w:r>
      <w:r w:rsidR="000C22BE">
        <w:rPr>
          <w:spacing w:val="-10"/>
        </w:rPr>
        <w:t xml:space="preserve"> </w:t>
      </w:r>
      <w:r>
        <w:t>CLERK</w:t>
      </w:r>
      <w:r>
        <w:rPr>
          <w:spacing w:val="-6"/>
        </w:rPr>
        <w:t xml:space="preserve"> </w:t>
      </w:r>
      <w:r w:rsidR="000C22BE">
        <w:rPr>
          <w:spacing w:val="-6"/>
        </w:rPr>
        <w:t xml:space="preserve">OF SUPERIOR COURT </w:t>
      </w:r>
      <w:r>
        <w:t>(ADMINISTRATIVE</w:t>
      </w:r>
      <w:r>
        <w:rPr>
          <w:spacing w:val="-8"/>
        </w:rPr>
        <w:t xml:space="preserve"> </w:t>
      </w:r>
      <w:r>
        <w:rPr>
          <w:spacing w:val="-2"/>
        </w:rPr>
        <w:t>CLERK)</w:t>
      </w:r>
    </w:p>
    <w:p w14:paraId="61688DAA" w14:textId="77777777" w:rsidR="00062C26" w:rsidRDefault="00000000">
      <w:pPr>
        <w:pStyle w:val="BodyText"/>
        <w:spacing w:line="275" w:lineRule="exact"/>
        <w:ind w:left="140"/>
      </w:pPr>
      <w:r>
        <w:t>CLERK</w:t>
      </w:r>
      <w:r>
        <w:rPr>
          <w:spacing w:val="-3"/>
        </w:rPr>
        <w:t xml:space="preserve"> </w:t>
      </w:r>
      <w:r>
        <w:t>OF</w:t>
      </w:r>
      <w:r>
        <w:rPr>
          <w:spacing w:val="-3"/>
        </w:rPr>
        <w:t xml:space="preserve"> </w:t>
      </w:r>
      <w:r>
        <w:rPr>
          <w:spacing w:val="-2"/>
        </w:rPr>
        <w:t>COURTS</w:t>
      </w:r>
    </w:p>
    <w:p w14:paraId="030F9990" w14:textId="6A93A571" w:rsidR="00062C26" w:rsidRDefault="007E44A2">
      <w:pPr>
        <w:pStyle w:val="BodyText"/>
        <w:ind w:left="140"/>
      </w:pPr>
      <w:r>
        <w:rPr>
          <w:spacing w:val="-2"/>
        </w:rPr>
        <w:t>Full-Time/Hourly/Non-Exempt</w:t>
      </w:r>
    </w:p>
    <w:p w14:paraId="0882E4E2" w14:textId="77777777" w:rsidR="00062C26" w:rsidRDefault="00062C26">
      <w:pPr>
        <w:pStyle w:val="BodyText"/>
        <w:spacing w:before="2"/>
        <w:rPr>
          <w:sz w:val="16"/>
        </w:rPr>
      </w:pPr>
    </w:p>
    <w:p w14:paraId="20937518" w14:textId="77777777" w:rsidR="00062C26" w:rsidRDefault="00000000">
      <w:pPr>
        <w:pStyle w:val="Heading1"/>
        <w:tabs>
          <w:tab w:val="left" w:pos="10968"/>
        </w:tabs>
      </w:pPr>
      <w:r>
        <w:rPr>
          <w:color w:val="000000"/>
          <w:spacing w:val="28"/>
          <w:shd w:val="clear" w:color="auto" w:fill="CCCCCC"/>
        </w:rPr>
        <w:t xml:space="preserve"> </w:t>
      </w:r>
      <w:r>
        <w:rPr>
          <w:color w:val="000000"/>
          <w:shd w:val="clear" w:color="auto" w:fill="CCCCCC"/>
        </w:rPr>
        <w:t xml:space="preserve">JOB </w:t>
      </w:r>
      <w:r>
        <w:rPr>
          <w:color w:val="000000"/>
          <w:spacing w:val="-2"/>
          <w:shd w:val="clear" w:color="auto" w:fill="CCCCCC"/>
        </w:rPr>
        <w:t>SUMMARY</w:t>
      </w:r>
      <w:r>
        <w:rPr>
          <w:color w:val="000000"/>
          <w:shd w:val="clear" w:color="auto" w:fill="CCCCCC"/>
        </w:rPr>
        <w:tab/>
      </w:r>
    </w:p>
    <w:p w14:paraId="53FFCCA9" w14:textId="77777777" w:rsidR="00062C26" w:rsidRDefault="00062C26">
      <w:pPr>
        <w:pStyle w:val="BodyText"/>
        <w:rPr>
          <w:b/>
        </w:rPr>
      </w:pPr>
    </w:p>
    <w:p w14:paraId="175B4DC5" w14:textId="77777777" w:rsidR="00062C26" w:rsidRDefault="00000000">
      <w:pPr>
        <w:pStyle w:val="BodyText"/>
        <w:ind w:left="139" w:right="316"/>
        <w:jc w:val="both"/>
      </w:pPr>
      <w:r>
        <w:t>This position provides general office support with a variety of clerical activities and related tasks. The Administrative Clerk will be responsible for answering incoming calls, directing calls to appropriate employees, mail distribution, distribution flow of case filings, assisting the public, as well as additional clerical duties.</w:t>
      </w:r>
    </w:p>
    <w:p w14:paraId="24C33C9C" w14:textId="77777777" w:rsidR="00062C26" w:rsidRDefault="00062C26">
      <w:pPr>
        <w:pStyle w:val="BodyText"/>
        <w:spacing w:before="2"/>
        <w:rPr>
          <w:sz w:val="16"/>
        </w:rPr>
      </w:pPr>
    </w:p>
    <w:p w14:paraId="70F8EF6E" w14:textId="77777777" w:rsidR="00062C26" w:rsidRDefault="00000000">
      <w:pPr>
        <w:pStyle w:val="Heading1"/>
        <w:tabs>
          <w:tab w:val="left" w:pos="10968"/>
        </w:tabs>
      </w:pPr>
      <w:r>
        <w:rPr>
          <w:color w:val="000000"/>
          <w:spacing w:val="23"/>
          <w:shd w:val="clear" w:color="auto" w:fill="CCCCCC"/>
        </w:rPr>
        <w:t xml:space="preserve"> </w:t>
      </w:r>
      <w:r>
        <w:rPr>
          <w:color w:val="000000"/>
          <w:shd w:val="clear" w:color="auto" w:fill="CCCCCC"/>
        </w:rPr>
        <w:t>ESSENTIAL</w:t>
      </w:r>
      <w:r>
        <w:rPr>
          <w:color w:val="000000"/>
          <w:spacing w:val="-1"/>
          <w:shd w:val="clear" w:color="auto" w:fill="CCCCCC"/>
        </w:rPr>
        <w:t xml:space="preserve"> </w:t>
      </w:r>
      <w:r>
        <w:rPr>
          <w:color w:val="000000"/>
          <w:spacing w:val="-2"/>
          <w:shd w:val="clear" w:color="auto" w:fill="CCCCCC"/>
        </w:rPr>
        <w:t>DUTIES</w:t>
      </w:r>
      <w:r>
        <w:rPr>
          <w:color w:val="000000"/>
          <w:shd w:val="clear" w:color="auto" w:fill="CCCCCC"/>
        </w:rPr>
        <w:tab/>
      </w:r>
    </w:p>
    <w:p w14:paraId="19064919" w14:textId="77777777" w:rsidR="00062C26" w:rsidRDefault="00062C26">
      <w:pPr>
        <w:pStyle w:val="BodyText"/>
        <w:spacing w:before="5"/>
        <w:rPr>
          <w:b/>
          <w:sz w:val="34"/>
        </w:rPr>
      </w:pPr>
    </w:p>
    <w:p w14:paraId="212EFA8F" w14:textId="77777777" w:rsidR="00062C26" w:rsidRDefault="00000000">
      <w:pPr>
        <w:pStyle w:val="ListParagraph"/>
        <w:numPr>
          <w:ilvl w:val="0"/>
          <w:numId w:val="1"/>
        </w:numPr>
        <w:tabs>
          <w:tab w:val="left" w:pos="860"/>
        </w:tabs>
        <w:ind w:right="321"/>
        <w:rPr>
          <w:sz w:val="24"/>
        </w:rPr>
      </w:pPr>
      <w:r>
        <w:rPr>
          <w:sz w:val="24"/>
        </w:rPr>
        <w:t>Answers incoming telephones calls and direct the caller to the</w:t>
      </w:r>
      <w:r>
        <w:rPr>
          <w:spacing w:val="24"/>
          <w:sz w:val="24"/>
        </w:rPr>
        <w:t xml:space="preserve"> </w:t>
      </w:r>
      <w:r>
        <w:rPr>
          <w:sz w:val="24"/>
        </w:rPr>
        <w:t>appropriate department or employee.</w:t>
      </w:r>
      <w:r>
        <w:rPr>
          <w:spacing w:val="80"/>
          <w:sz w:val="24"/>
        </w:rPr>
        <w:t xml:space="preserve"> </w:t>
      </w:r>
      <w:r>
        <w:rPr>
          <w:sz w:val="24"/>
        </w:rPr>
        <w:t>Will transfer a caller to an associate’s voice mailbox when the associate is unavailable.</w:t>
      </w:r>
    </w:p>
    <w:p w14:paraId="224EF573" w14:textId="77777777" w:rsidR="00062C26" w:rsidRDefault="00000000">
      <w:pPr>
        <w:pStyle w:val="ListParagraph"/>
        <w:numPr>
          <w:ilvl w:val="0"/>
          <w:numId w:val="1"/>
        </w:numPr>
        <w:tabs>
          <w:tab w:val="left" w:pos="859"/>
        </w:tabs>
        <w:spacing w:before="119"/>
        <w:ind w:left="859" w:hanging="359"/>
        <w:rPr>
          <w:sz w:val="24"/>
        </w:rPr>
      </w:pPr>
      <w:r>
        <w:rPr>
          <w:sz w:val="24"/>
        </w:rPr>
        <w:t>Greets</w:t>
      </w:r>
      <w:r>
        <w:rPr>
          <w:spacing w:val="-4"/>
          <w:sz w:val="24"/>
        </w:rPr>
        <w:t xml:space="preserve"> </w:t>
      </w:r>
      <w:r>
        <w:rPr>
          <w:sz w:val="24"/>
        </w:rPr>
        <w:t>and</w:t>
      </w:r>
      <w:r>
        <w:rPr>
          <w:spacing w:val="1"/>
          <w:sz w:val="24"/>
        </w:rPr>
        <w:t xml:space="preserve"> </w:t>
      </w:r>
      <w:r>
        <w:rPr>
          <w:sz w:val="24"/>
        </w:rPr>
        <w:t>assists</w:t>
      </w:r>
      <w:r>
        <w:rPr>
          <w:spacing w:val="-1"/>
          <w:sz w:val="24"/>
        </w:rPr>
        <w:t xml:space="preserve"> </w:t>
      </w:r>
      <w:r>
        <w:rPr>
          <w:sz w:val="24"/>
        </w:rPr>
        <w:t>the</w:t>
      </w:r>
      <w:r>
        <w:rPr>
          <w:spacing w:val="-3"/>
          <w:sz w:val="24"/>
        </w:rPr>
        <w:t xml:space="preserve"> </w:t>
      </w:r>
      <w:r>
        <w:rPr>
          <w:sz w:val="24"/>
        </w:rPr>
        <w:t>public</w:t>
      </w:r>
      <w:r>
        <w:rPr>
          <w:spacing w:val="-2"/>
          <w:sz w:val="24"/>
        </w:rPr>
        <w:t xml:space="preserve"> </w:t>
      </w:r>
      <w:r>
        <w:rPr>
          <w:sz w:val="24"/>
        </w:rPr>
        <w:t>with</w:t>
      </w:r>
      <w:r>
        <w:rPr>
          <w:spacing w:val="-1"/>
          <w:sz w:val="24"/>
        </w:rPr>
        <w:t xml:space="preserve"> </w:t>
      </w:r>
      <w:r>
        <w:rPr>
          <w:sz w:val="24"/>
        </w:rPr>
        <w:t>locating</w:t>
      </w:r>
      <w:r>
        <w:rPr>
          <w:spacing w:val="-1"/>
          <w:sz w:val="24"/>
        </w:rPr>
        <w:t xml:space="preserve"> </w:t>
      </w:r>
      <w:r>
        <w:rPr>
          <w:sz w:val="24"/>
        </w:rPr>
        <w:t>and</w:t>
      </w:r>
      <w:r>
        <w:rPr>
          <w:spacing w:val="-1"/>
          <w:sz w:val="24"/>
        </w:rPr>
        <w:t xml:space="preserve"> </w:t>
      </w:r>
      <w:r>
        <w:rPr>
          <w:sz w:val="24"/>
        </w:rPr>
        <w:t>obtaining</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court</w:t>
      </w:r>
      <w:r>
        <w:rPr>
          <w:spacing w:val="1"/>
          <w:sz w:val="24"/>
        </w:rPr>
        <w:t xml:space="preserve"> </w:t>
      </w:r>
      <w:r>
        <w:rPr>
          <w:spacing w:val="-2"/>
          <w:sz w:val="24"/>
        </w:rPr>
        <w:t>records.</w:t>
      </w:r>
    </w:p>
    <w:p w14:paraId="4A2B0AC7" w14:textId="77777777" w:rsidR="00062C26" w:rsidRDefault="00000000">
      <w:pPr>
        <w:pStyle w:val="ListParagraph"/>
        <w:numPr>
          <w:ilvl w:val="0"/>
          <w:numId w:val="1"/>
        </w:numPr>
        <w:tabs>
          <w:tab w:val="left" w:pos="860"/>
        </w:tabs>
        <w:spacing w:before="118"/>
        <w:ind w:right="318"/>
        <w:rPr>
          <w:sz w:val="24"/>
        </w:rPr>
      </w:pPr>
      <w:r>
        <w:rPr>
          <w:sz w:val="24"/>
        </w:rPr>
        <w:t>Will</w:t>
      </w:r>
      <w:r>
        <w:rPr>
          <w:spacing w:val="32"/>
          <w:sz w:val="24"/>
        </w:rPr>
        <w:t xml:space="preserve"> </w:t>
      </w:r>
      <w:r>
        <w:rPr>
          <w:sz w:val="24"/>
        </w:rPr>
        <w:t>respond</w:t>
      </w:r>
      <w:r>
        <w:rPr>
          <w:spacing w:val="32"/>
          <w:sz w:val="24"/>
        </w:rPr>
        <w:t xml:space="preserve"> </w:t>
      </w:r>
      <w:r>
        <w:rPr>
          <w:sz w:val="24"/>
        </w:rPr>
        <w:t>to</w:t>
      </w:r>
      <w:r>
        <w:rPr>
          <w:spacing w:val="32"/>
          <w:sz w:val="24"/>
        </w:rPr>
        <w:t xml:space="preserve"> </w:t>
      </w:r>
      <w:r>
        <w:rPr>
          <w:sz w:val="24"/>
        </w:rPr>
        <w:t>e-mails</w:t>
      </w:r>
      <w:r>
        <w:rPr>
          <w:spacing w:val="29"/>
          <w:sz w:val="24"/>
        </w:rPr>
        <w:t xml:space="preserve"> </w:t>
      </w:r>
      <w:r>
        <w:rPr>
          <w:sz w:val="24"/>
        </w:rPr>
        <w:t>and</w:t>
      </w:r>
      <w:r>
        <w:rPr>
          <w:spacing w:val="32"/>
          <w:sz w:val="24"/>
        </w:rPr>
        <w:t xml:space="preserve"> </w:t>
      </w:r>
      <w:r>
        <w:rPr>
          <w:sz w:val="24"/>
        </w:rPr>
        <w:t>faxes</w:t>
      </w:r>
      <w:r>
        <w:rPr>
          <w:spacing w:val="32"/>
          <w:sz w:val="24"/>
        </w:rPr>
        <w:t xml:space="preserve"> </w:t>
      </w:r>
      <w:r>
        <w:rPr>
          <w:sz w:val="24"/>
        </w:rPr>
        <w:t>received</w:t>
      </w:r>
      <w:r>
        <w:rPr>
          <w:spacing w:val="32"/>
          <w:sz w:val="24"/>
        </w:rPr>
        <w:t xml:space="preserve"> </w:t>
      </w:r>
      <w:r>
        <w:rPr>
          <w:sz w:val="24"/>
        </w:rPr>
        <w:t>internally</w:t>
      </w:r>
      <w:r>
        <w:rPr>
          <w:spacing w:val="32"/>
          <w:sz w:val="24"/>
        </w:rPr>
        <w:t xml:space="preserve"> </w:t>
      </w:r>
      <w:r>
        <w:rPr>
          <w:sz w:val="24"/>
        </w:rPr>
        <w:t>and</w:t>
      </w:r>
      <w:r>
        <w:rPr>
          <w:spacing w:val="32"/>
          <w:sz w:val="24"/>
        </w:rPr>
        <w:t xml:space="preserve"> </w:t>
      </w:r>
      <w:r>
        <w:rPr>
          <w:sz w:val="24"/>
        </w:rPr>
        <w:t>externally</w:t>
      </w:r>
      <w:r>
        <w:rPr>
          <w:spacing w:val="32"/>
          <w:sz w:val="24"/>
        </w:rPr>
        <w:t xml:space="preserve"> </w:t>
      </w:r>
      <w:r>
        <w:rPr>
          <w:sz w:val="24"/>
        </w:rPr>
        <w:t>related</w:t>
      </w:r>
      <w:r>
        <w:rPr>
          <w:spacing w:val="32"/>
          <w:sz w:val="24"/>
        </w:rPr>
        <w:t xml:space="preserve"> </w:t>
      </w:r>
      <w:r>
        <w:rPr>
          <w:sz w:val="24"/>
        </w:rPr>
        <w:t>to</w:t>
      </w:r>
      <w:r>
        <w:rPr>
          <w:spacing w:val="32"/>
          <w:sz w:val="24"/>
        </w:rPr>
        <w:t xml:space="preserve"> </w:t>
      </w:r>
      <w:r>
        <w:rPr>
          <w:sz w:val="24"/>
        </w:rPr>
        <w:t>the</w:t>
      </w:r>
      <w:r>
        <w:rPr>
          <w:spacing w:val="31"/>
          <w:sz w:val="24"/>
        </w:rPr>
        <w:t xml:space="preserve"> </w:t>
      </w:r>
      <w:r>
        <w:rPr>
          <w:sz w:val="24"/>
        </w:rPr>
        <w:t>Clerk</w:t>
      </w:r>
      <w:r>
        <w:rPr>
          <w:spacing w:val="32"/>
          <w:sz w:val="24"/>
        </w:rPr>
        <w:t xml:space="preserve"> </w:t>
      </w:r>
      <w:r>
        <w:rPr>
          <w:sz w:val="24"/>
        </w:rPr>
        <w:t>of</w:t>
      </w:r>
      <w:r>
        <w:rPr>
          <w:spacing w:val="28"/>
          <w:sz w:val="24"/>
        </w:rPr>
        <w:t xml:space="preserve"> </w:t>
      </w:r>
      <w:r>
        <w:rPr>
          <w:sz w:val="24"/>
        </w:rPr>
        <w:t>Courts office by both other County departments and the general public.</w:t>
      </w:r>
    </w:p>
    <w:p w14:paraId="70495180" w14:textId="77777777" w:rsidR="00062C26" w:rsidRDefault="00000000">
      <w:pPr>
        <w:pStyle w:val="ListParagraph"/>
        <w:numPr>
          <w:ilvl w:val="0"/>
          <w:numId w:val="1"/>
        </w:numPr>
        <w:tabs>
          <w:tab w:val="left" w:pos="859"/>
        </w:tabs>
        <w:spacing w:before="122"/>
        <w:ind w:left="859" w:hanging="359"/>
        <w:rPr>
          <w:sz w:val="24"/>
        </w:rPr>
      </w:pPr>
      <w:r>
        <w:rPr>
          <w:sz w:val="24"/>
        </w:rPr>
        <w:t>Will</w:t>
      </w:r>
      <w:r>
        <w:rPr>
          <w:spacing w:val="-2"/>
          <w:sz w:val="24"/>
        </w:rPr>
        <w:t xml:space="preserve"> </w:t>
      </w:r>
      <w:r>
        <w:rPr>
          <w:sz w:val="24"/>
        </w:rPr>
        <w:t>take</w:t>
      </w:r>
      <w:r>
        <w:rPr>
          <w:spacing w:val="-2"/>
          <w:sz w:val="24"/>
        </w:rPr>
        <w:t xml:space="preserve"> </w:t>
      </w:r>
      <w:r>
        <w:rPr>
          <w:sz w:val="24"/>
        </w:rPr>
        <w:t>and</w:t>
      </w:r>
      <w:r>
        <w:rPr>
          <w:spacing w:val="-1"/>
          <w:sz w:val="24"/>
        </w:rPr>
        <w:t xml:space="preserve"> </w:t>
      </w:r>
      <w:r>
        <w:rPr>
          <w:sz w:val="24"/>
        </w:rPr>
        <w:t>retrieve</w:t>
      </w:r>
      <w:r>
        <w:rPr>
          <w:spacing w:val="-3"/>
          <w:sz w:val="24"/>
        </w:rPr>
        <w:t xml:space="preserve"> </w:t>
      </w:r>
      <w:r>
        <w:rPr>
          <w:sz w:val="24"/>
        </w:rPr>
        <w:t>messages</w:t>
      </w:r>
      <w:r>
        <w:rPr>
          <w:spacing w:val="-1"/>
          <w:sz w:val="24"/>
        </w:rPr>
        <w:t xml:space="preserve"> </w:t>
      </w:r>
      <w:r>
        <w:rPr>
          <w:sz w:val="24"/>
        </w:rPr>
        <w:t>for</w:t>
      </w:r>
      <w:r>
        <w:rPr>
          <w:spacing w:val="-2"/>
          <w:sz w:val="24"/>
        </w:rPr>
        <w:t xml:space="preserve"> </w:t>
      </w:r>
      <w:r>
        <w:rPr>
          <w:sz w:val="24"/>
        </w:rPr>
        <w:t>various</w:t>
      </w:r>
      <w:r>
        <w:rPr>
          <w:spacing w:val="-1"/>
          <w:sz w:val="24"/>
        </w:rPr>
        <w:t xml:space="preserve"> </w:t>
      </w:r>
      <w:r>
        <w:rPr>
          <w:spacing w:val="-2"/>
          <w:sz w:val="24"/>
        </w:rPr>
        <w:t>personnel.</w:t>
      </w:r>
    </w:p>
    <w:p w14:paraId="47C89A34" w14:textId="77777777" w:rsidR="00062C26" w:rsidRDefault="00000000">
      <w:pPr>
        <w:pStyle w:val="ListParagraph"/>
        <w:numPr>
          <w:ilvl w:val="0"/>
          <w:numId w:val="1"/>
        </w:numPr>
        <w:tabs>
          <w:tab w:val="left" w:pos="859"/>
        </w:tabs>
        <w:spacing w:before="121"/>
        <w:ind w:left="859" w:hanging="359"/>
        <w:rPr>
          <w:sz w:val="24"/>
        </w:rPr>
      </w:pPr>
      <w:r>
        <w:rPr>
          <w:sz w:val="24"/>
        </w:rPr>
        <w:t>Coordinates</w:t>
      </w:r>
      <w:r>
        <w:rPr>
          <w:spacing w:val="-4"/>
          <w:sz w:val="24"/>
        </w:rPr>
        <w:t xml:space="preserve"> </w:t>
      </w:r>
      <w:r>
        <w:rPr>
          <w:sz w:val="24"/>
        </w:rPr>
        <w:t>the</w:t>
      </w:r>
      <w:r>
        <w:rPr>
          <w:spacing w:val="-3"/>
          <w:sz w:val="24"/>
        </w:rPr>
        <w:t xml:space="preserve"> </w:t>
      </w:r>
      <w:r>
        <w:rPr>
          <w:sz w:val="24"/>
        </w:rPr>
        <w:t>pick-up</w:t>
      </w:r>
      <w:r>
        <w:rPr>
          <w:spacing w:val="1"/>
          <w:sz w:val="24"/>
        </w:rPr>
        <w:t xml:space="preserve"> </w:t>
      </w:r>
      <w:r>
        <w:rPr>
          <w:sz w:val="24"/>
        </w:rPr>
        <w:t>and</w:t>
      </w:r>
      <w:r>
        <w:rPr>
          <w:spacing w:val="-2"/>
          <w:sz w:val="24"/>
        </w:rPr>
        <w:t xml:space="preserve"> </w:t>
      </w:r>
      <w:r>
        <w:rPr>
          <w:sz w:val="24"/>
        </w:rPr>
        <w:t>delivery</w:t>
      </w:r>
      <w:r>
        <w:rPr>
          <w:spacing w:val="-2"/>
          <w:sz w:val="24"/>
        </w:rPr>
        <w:t xml:space="preserve"> </w:t>
      </w:r>
      <w:r>
        <w:rPr>
          <w:sz w:val="24"/>
        </w:rPr>
        <w:t>of express mail</w:t>
      </w:r>
      <w:r>
        <w:rPr>
          <w:spacing w:val="-2"/>
          <w:sz w:val="24"/>
        </w:rPr>
        <w:t xml:space="preserve"> </w:t>
      </w:r>
      <w:r>
        <w:rPr>
          <w:sz w:val="24"/>
        </w:rPr>
        <w:t>services</w:t>
      </w:r>
      <w:r>
        <w:rPr>
          <w:spacing w:val="-1"/>
          <w:sz w:val="24"/>
        </w:rPr>
        <w:t xml:space="preserve"> </w:t>
      </w:r>
      <w:r>
        <w:rPr>
          <w:sz w:val="24"/>
        </w:rPr>
        <w:t>(FedEx,</w:t>
      </w:r>
      <w:r>
        <w:rPr>
          <w:spacing w:val="-2"/>
          <w:sz w:val="24"/>
        </w:rPr>
        <w:t xml:space="preserve"> </w:t>
      </w:r>
      <w:r>
        <w:rPr>
          <w:sz w:val="24"/>
        </w:rPr>
        <w:t>UPS,</w:t>
      </w:r>
      <w:r>
        <w:rPr>
          <w:spacing w:val="-1"/>
          <w:sz w:val="24"/>
        </w:rPr>
        <w:t xml:space="preserve"> </w:t>
      </w:r>
      <w:r>
        <w:rPr>
          <w:spacing w:val="-2"/>
          <w:sz w:val="24"/>
        </w:rPr>
        <w:t>etc.).</w:t>
      </w:r>
    </w:p>
    <w:p w14:paraId="75D09CB9" w14:textId="77777777" w:rsidR="00062C26" w:rsidRDefault="00000000">
      <w:pPr>
        <w:pStyle w:val="ListParagraph"/>
        <w:numPr>
          <w:ilvl w:val="0"/>
          <w:numId w:val="1"/>
        </w:numPr>
        <w:tabs>
          <w:tab w:val="left" w:pos="859"/>
        </w:tabs>
        <w:spacing w:before="119"/>
        <w:ind w:left="859" w:hanging="359"/>
        <w:rPr>
          <w:sz w:val="24"/>
        </w:rPr>
      </w:pPr>
      <w:r>
        <w:rPr>
          <w:sz w:val="24"/>
        </w:rPr>
        <w:t>May</w:t>
      </w:r>
      <w:r>
        <w:rPr>
          <w:spacing w:val="-4"/>
          <w:sz w:val="24"/>
        </w:rPr>
        <w:t xml:space="preserve"> </w:t>
      </w:r>
      <w:r>
        <w:rPr>
          <w:sz w:val="24"/>
        </w:rPr>
        <w:t>also</w:t>
      </w:r>
      <w:r>
        <w:rPr>
          <w:spacing w:val="-1"/>
          <w:sz w:val="24"/>
        </w:rPr>
        <w:t xml:space="preserve"> </w:t>
      </w:r>
      <w:r>
        <w:rPr>
          <w:sz w:val="24"/>
        </w:rPr>
        <w:t>assist</w:t>
      </w:r>
      <w:r>
        <w:rPr>
          <w:spacing w:val="-1"/>
          <w:sz w:val="24"/>
        </w:rPr>
        <w:t xml:space="preserve"> </w:t>
      </w:r>
      <w:r>
        <w:rPr>
          <w:sz w:val="24"/>
        </w:rPr>
        <w:t>with</w:t>
      </w:r>
      <w:r>
        <w:rPr>
          <w:spacing w:val="-2"/>
          <w:sz w:val="24"/>
        </w:rPr>
        <w:t xml:space="preserve"> </w:t>
      </w:r>
      <w:r>
        <w:rPr>
          <w:sz w:val="24"/>
        </w:rPr>
        <w:t>other</w:t>
      </w:r>
      <w:r>
        <w:rPr>
          <w:spacing w:val="-2"/>
          <w:sz w:val="24"/>
        </w:rPr>
        <w:t xml:space="preserve"> </w:t>
      </w:r>
      <w:r>
        <w:rPr>
          <w:sz w:val="24"/>
        </w:rPr>
        <w:t>related</w:t>
      </w:r>
      <w:r>
        <w:rPr>
          <w:spacing w:val="1"/>
          <w:sz w:val="24"/>
        </w:rPr>
        <w:t xml:space="preserve"> </w:t>
      </w:r>
      <w:r>
        <w:rPr>
          <w:sz w:val="24"/>
        </w:rPr>
        <w:t>clerical</w:t>
      </w:r>
      <w:r>
        <w:rPr>
          <w:spacing w:val="-2"/>
          <w:sz w:val="24"/>
        </w:rPr>
        <w:t xml:space="preserve"> </w:t>
      </w:r>
      <w:r>
        <w:rPr>
          <w:sz w:val="24"/>
        </w:rPr>
        <w:t>duties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photocopying,</w:t>
      </w:r>
      <w:r>
        <w:rPr>
          <w:spacing w:val="-2"/>
          <w:sz w:val="24"/>
        </w:rPr>
        <w:t xml:space="preserve"> </w:t>
      </w:r>
      <w:r>
        <w:rPr>
          <w:sz w:val="24"/>
        </w:rPr>
        <w:t>faxing,</w:t>
      </w:r>
      <w:r>
        <w:rPr>
          <w:spacing w:val="-1"/>
          <w:sz w:val="24"/>
        </w:rPr>
        <w:t xml:space="preserve"> </w:t>
      </w:r>
      <w:r>
        <w:rPr>
          <w:sz w:val="24"/>
        </w:rPr>
        <w:t>filing</w:t>
      </w:r>
      <w:r>
        <w:rPr>
          <w:spacing w:val="-1"/>
          <w:sz w:val="24"/>
        </w:rPr>
        <w:t xml:space="preserve"> </w:t>
      </w:r>
      <w:r>
        <w:rPr>
          <w:sz w:val="24"/>
        </w:rPr>
        <w:t>and</w:t>
      </w:r>
      <w:r>
        <w:rPr>
          <w:spacing w:val="-1"/>
          <w:sz w:val="24"/>
        </w:rPr>
        <w:t xml:space="preserve"> </w:t>
      </w:r>
      <w:r>
        <w:rPr>
          <w:spacing w:val="-2"/>
          <w:sz w:val="24"/>
        </w:rPr>
        <w:t>collating.</w:t>
      </w:r>
    </w:p>
    <w:p w14:paraId="5F194B42" w14:textId="77777777" w:rsidR="00062C26" w:rsidRDefault="00000000">
      <w:pPr>
        <w:pStyle w:val="ListParagraph"/>
        <w:numPr>
          <w:ilvl w:val="0"/>
          <w:numId w:val="1"/>
        </w:numPr>
        <w:tabs>
          <w:tab w:val="left" w:pos="859"/>
        </w:tabs>
        <w:spacing w:before="118"/>
        <w:ind w:left="859" w:hanging="359"/>
        <w:rPr>
          <w:sz w:val="24"/>
        </w:rPr>
      </w:pPr>
      <w:r>
        <w:rPr>
          <w:sz w:val="24"/>
        </w:rPr>
        <w:t>Performs</w:t>
      </w:r>
      <w:r>
        <w:rPr>
          <w:spacing w:val="-2"/>
          <w:sz w:val="24"/>
        </w:rPr>
        <w:t xml:space="preserve"> </w:t>
      </w:r>
      <w:r>
        <w:rPr>
          <w:sz w:val="24"/>
        </w:rPr>
        <w:t>other</w:t>
      </w:r>
      <w:r>
        <w:rPr>
          <w:spacing w:val="-3"/>
          <w:sz w:val="24"/>
        </w:rPr>
        <w:t xml:space="preserve"> </w:t>
      </w:r>
      <w:r>
        <w:rPr>
          <w:sz w:val="24"/>
        </w:rPr>
        <w:t>related</w:t>
      </w:r>
      <w:r>
        <w:rPr>
          <w:spacing w:val="-1"/>
          <w:sz w:val="24"/>
        </w:rPr>
        <w:t xml:space="preserve"> </w:t>
      </w:r>
      <w:r>
        <w:rPr>
          <w:sz w:val="24"/>
        </w:rPr>
        <w:t>duties</w:t>
      </w:r>
      <w:r>
        <w:rPr>
          <w:spacing w:val="-2"/>
          <w:sz w:val="24"/>
        </w:rPr>
        <w:t xml:space="preserve"> </w:t>
      </w:r>
      <w:r>
        <w:rPr>
          <w:sz w:val="24"/>
        </w:rPr>
        <w:t>as</w:t>
      </w:r>
      <w:r>
        <w:rPr>
          <w:spacing w:val="-1"/>
          <w:sz w:val="24"/>
        </w:rPr>
        <w:t xml:space="preserve"> </w:t>
      </w:r>
      <w:r>
        <w:rPr>
          <w:spacing w:val="-2"/>
          <w:sz w:val="24"/>
        </w:rPr>
        <w:t>assigned.</w:t>
      </w:r>
    </w:p>
    <w:p w14:paraId="68690C19" w14:textId="77777777" w:rsidR="00062C26" w:rsidRDefault="00062C26">
      <w:pPr>
        <w:pStyle w:val="BodyText"/>
        <w:spacing w:before="4"/>
        <w:rPr>
          <w:sz w:val="26"/>
        </w:rPr>
      </w:pPr>
    </w:p>
    <w:p w14:paraId="21021538" w14:textId="77777777" w:rsidR="00062C26" w:rsidRDefault="00000000">
      <w:pPr>
        <w:pStyle w:val="Heading1"/>
        <w:tabs>
          <w:tab w:val="left" w:pos="10968"/>
        </w:tabs>
      </w:pPr>
      <w:r>
        <w:rPr>
          <w:color w:val="000000"/>
          <w:spacing w:val="26"/>
          <w:shd w:val="clear" w:color="auto" w:fill="D9D9D9"/>
        </w:rPr>
        <w:t xml:space="preserve"> </w:t>
      </w:r>
      <w:r>
        <w:rPr>
          <w:color w:val="000000"/>
          <w:shd w:val="clear" w:color="auto" w:fill="D9D9D9"/>
        </w:rPr>
        <w:t>KNOWLEDGE /</w:t>
      </w:r>
      <w:r>
        <w:rPr>
          <w:color w:val="000000"/>
          <w:spacing w:val="-3"/>
          <w:shd w:val="clear" w:color="auto" w:fill="D9D9D9"/>
        </w:rPr>
        <w:t xml:space="preserve"> </w:t>
      </w:r>
      <w:r>
        <w:rPr>
          <w:color w:val="000000"/>
          <w:shd w:val="clear" w:color="auto" w:fill="D9D9D9"/>
        </w:rPr>
        <w:t>SKILLS</w:t>
      </w:r>
      <w:r>
        <w:rPr>
          <w:color w:val="000000"/>
          <w:spacing w:val="-1"/>
          <w:shd w:val="clear" w:color="auto" w:fill="D9D9D9"/>
        </w:rPr>
        <w:t xml:space="preserve"> </w:t>
      </w:r>
      <w:r>
        <w:rPr>
          <w:color w:val="000000"/>
          <w:shd w:val="clear" w:color="auto" w:fill="D9D9D9"/>
        </w:rPr>
        <w:t xml:space="preserve">/ </w:t>
      </w:r>
      <w:r>
        <w:rPr>
          <w:color w:val="000000"/>
          <w:spacing w:val="-2"/>
          <w:shd w:val="clear" w:color="auto" w:fill="D9D9D9"/>
        </w:rPr>
        <w:t>ABILITY</w:t>
      </w:r>
      <w:r>
        <w:rPr>
          <w:color w:val="000000"/>
          <w:shd w:val="clear" w:color="auto" w:fill="D9D9D9"/>
        </w:rPr>
        <w:tab/>
      </w:r>
    </w:p>
    <w:p w14:paraId="67F4BBAA" w14:textId="77777777" w:rsidR="00062C26" w:rsidRDefault="00062C26">
      <w:pPr>
        <w:pStyle w:val="BodyText"/>
        <w:rPr>
          <w:b/>
        </w:rPr>
      </w:pPr>
    </w:p>
    <w:p w14:paraId="32D05D0C" w14:textId="77777777" w:rsidR="00062C26" w:rsidRDefault="00000000">
      <w:pPr>
        <w:ind w:left="320"/>
        <w:rPr>
          <w:sz w:val="24"/>
        </w:rPr>
      </w:pPr>
      <w:r>
        <w:rPr>
          <w:b/>
          <w:sz w:val="24"/>
        </w:rPr>
        <w:t>KNOWLEDGE</w:t>
      </w:r>
      <w:r>
        <w:rPr>
          <w:b/>
          <w:spacing w:val="-2"/>
          <w:sz w:val="24"/>
        </w:rPr>
        <w:t xml:space="preserve"> </w:t>
      </w:r>
      <w:r>
        <w:rPr>
          <w:b/>
          <w:spacing w:val="-5"/>
          <w:sz w:val="24"/>
        </w:rPr>
        <w:t>OF</w:t>
      </w:r>
      <w:r>
        <w:rPr>
          <w:spacing w:val="-5"/>
          <w:sz w:val="24"/>
        </w:rPr>
        <w:t>:</w:t>
      </w:r>
    </w:p>
    <w:p w14:paraId="7E8E6B99" w14:textId="77777777" w:rsidR="00062C26" w:rsidRDefault="00000000">
      <w:pPr>
        <w:pStyle w:val="ListParagraph"/>
        <w:numPr>
          <w:ilvl w:val="0"/>
          <w:numId w:val="1"/>
        </w:numPr>
        <w:tabs>
          <w:tab w:val="left" w:pos="859"/>
        </w:tabs>
        <w:spacing w:before="163"/>
        <w:ind w:left="859" w:hanging="359"/>
        <w:rPr>
          <w:sz w:val="24"/>
        </w:rPr>
      </w:pPr>
      <w:r>
        <w:rPr>
          <w:sz w:val="24"/>
        </w:rPr>
        <w:t>Modern</w:t>
      </w:r>
      <w:r>
        <w:rPr>
          <w:spacing w:val="-2"/>
          <w:sz w:val="24"/>
        </w:rPr>
        <w:t xml:space="preserve"> </w:t>
      </w:r>
      <w:r>
        <w:rPr>
          <w:sz w:val="24"/>
        </w:rPr>
        <w:t>office</w:t>
      </w:r>
      <w:r>
        <w:rPr>
          <w:spacing w:val="-2"/>
          <w:sz w:val="24"/>
        </w:rPr>
        <w:t xml:space="preserve"> </w:t>
      </w:r>
      <w:r>
        <w:rPr>
          <w:sz w:val="24"/>
        </w:rPr>
        <w:t>management</w:t>
      </w:r>
      <w:r>
        <w:rPr>
          <w:spacing w:val="-2"/>
          <w:sz w:val="24"/>
        </w:rPr>
        <w:t xml:space="preserve"> </w:t>
      </w:r>
      <w:r>
        <w:rPr>
          <w:sz w:val="24"/>
        </w:rPr>
        <w:t>practices</w:t>
      </w:r>
      <w:r>
        <w:rPr>
          <w:spacing w:val="-1"/>
          <w:sz w:val="24"/>
        </w:rPr>
        <w:t xml:space="preserve"> </w:t>
      </w:r>
      <w:r>
        <w:rPr>
          <w:sz w:val="24"/>
        </w:rPr>
        <w:t>and</w:t>
      </w:r>
      <w:r>
        <w:rPr>
          <w:spacing w:val="-1"/>
          <w:sz w:val="24"/>
        </w:rPr>
        <w:t xml:space="preserve"> </w:t>
      </w:r>
      <w:r>
        <w:rPr>
          <w:spacing w:val="-2"/>
          <w:sz w:val="24"/>
        </w:rPr>
        <w:t>procedures</w:t>
      </w:r>
    </w:p>
    <w:p w14:paraId="38C2CF68" w14:textId="77777777" w:rsidR="00062C26" w:rsidRDefault="00000000">
      <w:pPr>
        <w:pStyle w:val="ListParagraph"/>
        <w:numPr>
          <w:ilvl w:val="0"/>
          <w:numId w:val="1"/>
        </w:numPr>
        <w:tabs>
          <w:tab w:val="left" w:pos="859"/>
        </w:tabs>
        <w:spacing w:before="121"/>
        <w:ind w:left="859" w:hanging="359"/>
        <w:rPr>
          <w:sz w:val="24"/>
        </w:rPr>
      </w:pPr>
      <w:r>
        <w:rPr>
          <w:sz w:val="24"/>
        </w:rPr>
        <w:t>Principles</w:t>
      </w:r>
      <w:r>
        <w:rPr>
          <w:spacing w:val="-4"/>
          <w:sz w:val="24"/>
        </w:rPr>
        <w:t xml:space="preserve"> </w:t>
      </w:r>
      <w:r>
        <w:rPr>
          <w:sz w:val="24"/>
        </w:rPr>
        <w:t>and</w:t>
      </w:r>
      <w:r>
        <w:rPr>
          <w:spacing w:val="-2"/>
          <w:sz w:val="24"/>
        </w:rPr>
        <w:t xml:space="preserve"> </w:t>
      </w:r>
      <w:r>
        <w:rPr>
          <w:sz w:val="24"/>
        </w:rPr>
        <w:t>practices of</w:t>
      </w:r>
      <w:r>
        <w:rPr>
          <w:spacing w:val="-2"/>
          <w:sz w:val="24"/>
        </w:rPr>
        <w:t xml:space="preserve"> </w:t>
      </w:r>
      <w:r>
        <w:rPr>
          <w:sz w:val="24"/>
        </w:rPr>
        <w:t>local</w:t>
      </w:r>
      <w:r>
        <w:rPr>
          <w:spacing w:val="-2"/>
          <w:sz w:val="24"/>
        </w:rPr>
        <w:t xml:space="preserve"> </w:t>
      </w:r>
      <w:r>
        <w:rPr>
          <w:sz w:val="24"/>
        </w:rPr>
        <w:t>government</w:t>
      </w:r>
      <w:r>
        <w:rPr>
          <w:spacing w:val="-1"/>
          <w:sz w:val="24"/>
        </w:rPr>
        <w:t xml:space="preserve"> </w:t>
      </w:r>
      <w:r>
        <w:rPr>
          <w:spacing w:val="-2"/>
          <w:sz w:val="24"/>
        </w:rPr>
        <w:t>administration.</w:t>
      </w:r>
    </w:p>
    <w:p w14:paraId="249BA851" w14:textId="77777777" w:rsidR="00062C26" w:rsidRDefault="00000000">
      <w:pPr>
        <w:pStyle w:val="ListParagraph"/>
        <w:numPr>
          <w:ilvl w:val="0"/>
          <w:numId w:val="1"/>
        </w:numPr>
        <w:tabs>
          <w:tab w:val="left" w:pos="859"/>
        </w:tabs>
        <w:spacing w:before="119"/>
        <w:ind w:left="859" w:hanging="359"/>
        <w:rPr>
          <w:sz w:val="24"/>
        </w:rPr>
      </w:pPr>
      <w:r>
        <w:rPr>
          <w:sz w:val="24"/>
        </w:rPr>
        <w:t>County</w:t>
      </w:r>
      <w:r>
        <w:rPr>
          <w:spacing w:val="-2"/>
          <w:sz w:val="24"/>
        </w:rPr>
        <w:t xml:space="preserve"> </w:t>
      </w:r>
      <w:r>
        <w:rPr>
          <w:sz w:val="24"/>
        </w:rPr>
        <w:t>and</w:t>
      </w:r>
      <w:r>
        <w:rPr>
          <w:spacing w:val="-1"/>
          <w:sz w:val="24"/>
        </w:rPr>
        <w:t xml:space="preserve"> </w:t>
      </w:r>
      <w:r>
        <w:rPr>
          <w:sz w:val="24"/>
        </w:rPr>
        <w:t>department</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pacing w:val="-2"/>
          <w:sz w:val="24"/>
        </w:rPr>
        <w:t>procedures.</w:t>
      </w:r>
    </w:p>
    <w:p w14:paraId="0294F59C" w14:textId="77777777" w:rsidR="00062C26" w:rsidRDefault="00000000">
      <w:pPr>
        <w:pStyle w:val="Heading1"/>
        <w:spacing w:before="117"/>
        <w:ind w:left="320"/>
      </w:pPr>
      <w:r>
        <w:t xml:space="preserve">SKILL </w:t>
      </w:r>
      <w:r>
        <w:rPr>
          <w:spacing w:val="-5"/>
        </w:rPr>
        <w:t>IN:</w:t>
      </w:r>
    </w:p>
    <w:p w14:paraId="279F0E68" w14:textId="77777777" w:rsidR="00062C26" w:rsidRDefault="00000000">
      <w:pPr>
        <w:pStyle w:val="ListParagraph"/>
        <w:numPr>
          <w:ilvl w:val="0"/>
          <w:numId w:val="1"/>
        </w:numPr>
        <w:tabs>
          <w:tab w:val="left" w:pos="859"/>
        </w:tabs>
        <w:spacing w:before="163"/>
        <w:ind w:left="859" w:hanging="359"/>
        <w:rPr>
          <w:sz w:val="24"/>
        </w:rPr>
      </w:pPr>
      <w:r>
        <w:rPr>
          <w:sz w:val="24"/>
        </w:rPr>
        <w:t>Organizing</w:t>
      </w:r>
      <w:r>
        <w:rPr>
          <w:spacing w:val="-2"/>
          <w:sz w:val="24"/>
        </w:rPr>
        <w:t xml:space="preserve"> </w:t>
      </w:r>
      <w:r>
        <w:rPr>
          <w:sz w:val="24"/>
        </w:rPr>
        <w:t>and</w:t>
      </w:r>
      <w:r>
        <w:rPr>
          <w:spacing w:val="-2"/>
          <w:sz w:val="24"/>
        </w:rPr>
        <w:t xml:space="preserve"> </w:t>
      </w:r>
      <w:r>
        <w:rPr>
          <w:sz w:val="24"/>
        </w:rPr>
        <w:t>prioritizing</w:t>
      </w:r>
      <w:r>
        <w:rPr>
          <w:spacing w:val="-2"/>
          <w:sz w:val="24"/>
        </w:rPr>
        <w:t xml:space="preserve"> </w:t>
      </w:r>
      <w:r>
        <w:rPr>
          <w:spacing w:val="-4"/>
          <w:sz w:val="24"/>
        </w:rPr>
        <w:t>work.</w:t>
      </w:r>
    </w:p>
    <w:p w14:paraId="1BF8701F" w14:textId="77777777" w:rsidR="00062C26" w:rsidRDefault="00000000">
      <w:pPr>
        <w:pStyle w:val="ListParagraph"/>
        <w:numPr>
          <w:ilvl w:val="0"/>
          <w:numId w:val="1"/>
        </w:numPr>
        <w:tabs>
          <w:tab w:val="left" w:pos="859"/>
        </w:tabs>
        <w:spacing w:before="159"/>
        <w:ind w:left="859" w:hanging="359"/>
        <w:rPr>
          <w:sz w:val="24"/>
        </w:rPr>
      </w:pPr>
      <w:r>
        <w:rPr>
          <w:sz w:val="24"/>
        </w:rPr>
        <w:t>Performing</w:t>
      </w:r>
      <w:r>
        <w:rPr>
          <w:spacing w:val="-5"/>
          <w:sz w:val="24"/>
        </w:rPr>
        <w:t xml:space="preserve"> </w:t>
      </w:r>
      <w:r>
        <w:rPr>
          <w:sz w:val="24"/>
        </w:rPr>
        <w:t>mathematical</w:t>
      </w:r>
      <w:r>
        <w:rPr>
          <w:spacing w:val="-2"/>
          <w:sz w:val="24"/>
        </w:rPr>
        <w:t xml:space="preserve"> calculations.</w:t>
      </w:r>
    </w:p>
    <w:p w14:paraId="24F2128E" w14:textId="77777777" w:rsidR="00062C26" w:rsidRDefault="00000000">
      <w:pPr>
        <w:pStyle w:val="ListParagraph"/>
        <w:numPr>
          <w:ilvl w:val="0"/>
          <w:numId w:val="1"/>
        </w:numPr>
        <w:tabs>
          <w:tab w:val="left" w:pos="859"/>
        </w:tabs>
        <w:spacing w:before="162"/>
        <w:ind w:left="859" w:hanging="359"/>
        <w:rPr>
          <w:sz w:val="24"/>
        </w:rPr>
      </w:pPr>
      <w:r>
        <w:rPr>
          <w:sz w:val="24"/>
        </w:rPr>
        <w:t>Interpersonal</w:t>
      </w:r>
      <w:r>
        <w:rPr>
          <w:spacing w:val="-3"/>
          <w:sz w:val="24"/>
        </w:rPr>
        <w:t xml:space="preserve"> </w:t>
      </w:r>
      <w:r>
        <w:rPr>
          <w:sz w:val="24"/>
        </w:rPr>
        <w:t>relations</w:t>
      </w:r>
      <w:r>
        <w:rPr>
          <w:spacing w:val="-2"/>
          <w:sz w:val="24"/>
        </w:rPr>
        <w:t xml:space="preserve"> </w:t>
      </w:r>
      <w:r>
        <w:rPr>
          <w:sz w:val="24"/>
        </w:rPr>
        <w:t>/ dealing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public.</w:t>
      </w:r>
    </w:p>
    <w:p w14:paraId="75BE9B63" w14:textId="77777777" w:rsidR="00062C26" w:rsidRDefault="00000000">
      <w:pPr>
        <w:pStyle w:val="ListParagraph"/>
        <w:numPr>
          <w:ilvl w:val="0"/>
          <w:numId w:val="1"/>
        </w:numPr>
        <w:tabs>
          <w:tab w:val="left" w:pos="859"/>
        </w:tabs>
        <w:spacing w:before="160"/>
        <w:ind w:left="859" w:hanging="359"/>
        <w:rPr>
          <w:sz w:val="24"/>
        </w:rPr>
      </w:pPr>
      <w:r>
        <w:rPr>
          <w:sz w:val="24"/>
        </w:rPr>
        <w:t>Gathering</w:t>
      </w:r>
      <w:r>
        <w:rPr>
          <w:spacing w:val="-2"/>
          <w:sz w:val="24"/>
        </w:rPr>
        <w:t xml:space="preserve"> </w:t>
      </w:r>
      <w:r>
        <w:rPr>
          <w:sz w:val="24"/>
        </w:rPr>
        <w:t>and</w:t>
      </w:r>
      <w:r>
        <w:rPr>
          <w:spacing w:val="-1"/>
          <w:sz w:val="24"/>
        </w:rPr>
        <w:t xml:space="preserve"> </w:t>
      </w:r>
      <w:r>
        <w:rPr>
          <w:sz w:val="24"/>
        </w:rPr>
        <w:t>evaluating data</w:t>
      </w:r>
      <w:r>
        <w:rPr>
          <w:spacing w:val="-3"/>
          <w:sz w:val="24"/>
        </w:rPr>
        <w:t xml:space="preserve"> </w:t>
      </w:r>
      <w:r>
        <w:rPr>
          <w:sz w:val="24"/>
        </w:rPr>
        <w:t>and</w:t>
      </w:r>
      <w:r>
        <w:rPr>
          <w:spacing w:val="-2"/>
          <w:sz w:val="24"/>
        </w:rPr>
        <w:t xml:space="preserve"> </w:t>
      </w:r>
      <w:r>
        <w:rPr>
          <w:sz w:val="24"/>
        </w:rPr>
        <w:t>preparing</w:t>
      </w:r>
      <w:r>
        <w:rPr>
          <w:spacing w:val="-1"/>
          <w:sz w:val="24"/>
        </w:rPr>
        <w:t xml:space="preserve"> </w:t>
      </w:r>
      <w:r>
        <w:rPr>
          <w:spacing w:val="-2"/>
          <w:sz w:val="24"/>
        </w:rPr>
        <w:t>reports.</w:t>
      </w:r>
    </w:p>
    <w:p w14:paraId="2C5C21F2" w14:textId="77777777" w:rsidR="00062C26" w:rsidRDefault="00062C26">
      <w:pPr>
        <w:rPr>
          <w:sz w:val="24"/>
        </w:rPr>
        <w:sectPr w:rsidR="00062C26">
          <w:type w:val="continuous"/>
          <w:pgSz w:w="12240" w:h="15840"/>
          <w:pgMar w:top="560" w:right="580" w:bottom="280" w:left="580" w:header="720" w:footer="720" w:gutter="0"/>
          <w:cols w:space="720"/>
        </w:sectPr>
      </w:pPr>
    </w:p>
    <w:p w14:paraId="658F19DA" w14:textId="77777777" w:rsidR="00062C26" w:rsidRDefault="00062C26">
      <w:pPr>
        <w:pStyle w:val="BodyText"/>
        <w:rPr>
          <w:sz w:val="20"/>
        </w:rPr>
      </w:pPr>
    </w:p>
    <w:p w14:paraId="3DDFB156" w14:textId="77777777" w:rsidR="00062C26" w:rsidRDefault="00062C26">
      <w:pPr>
        <w:pStyle w:val="BodyText"/>
        <w:spacing w:before="5"/>
        <w:rPr>
          <w:sz w:val="19"/>
        </w:rPr>
      </w:pPr>
    </w:p>
    <w:p w14:paraId="49A314B9" w14:textId="77777777" w:rsidR="00062C26" w:rsidRDefault="00000000">
      <w:pPr>
        <w:pStyle w:val="ListParagraph"/>
        <w:numPr>
          <w:ilvl w:val="0"/>
          <w:numId w:val="1"/>
        </w:numPr>
        <w:tabs>
          <w:tab w:val="left" w:pos="859"/>
        </w:tabs>
        <w:spacing w:before="100"/>
        <w:ind w:left="859" w:hanging="359"/>
        <w:rPr>
          <w:sz w:val="24"/>
        </w:rPr>
      </w:pPr>
      <w:r>
        <w:rPr>
          <w:sz w:val="24"/>
        </w:rPr>
        <w:t>Maintaining</w:t>
      </w:r>
      <w:r>
        <w:rPr>
          <w:spacing w:val="-2"/>
          <w:sz w:val="24"/>
        </w:rPr>
        <w:t xml:space="preserve"> </w:t>
      </w:r>
      <w:r>
        <w:rPr>
          <w:sz w:val="24"/>
        </w:rPr>
        <w:t>files</w:t>
      </w:r>
      <w:r>
        <w:rPr>
          <w:spacing w:val="-2"/>
          <w:sz w:val="24"/>
        </w:rPr>
        <w:t xml:space="preserve"> </w:t>
      </w:r>
      <w:r>
        <w:rPr>
          <w:sz w:val="24"/>
        </w:rPr>
        <w:t>and</w:t>
      </w:r>
      <w:r>
        <w:rPr>
          <w:spacing w:val="-1"/>
          <w:sz w:val="24"/>
        </w:rPr>
        <w:t xml:space="preserve"> </w:t>
      </w:r>
      <w:r>
        <w:rPr>
          <w:spacing w:val="-2"/>
          <w:sz w:val="24"/>
        </w:rPr>
        <w:t>records.</w:t>
      </w:r>
    </w:p>
    <w:p w14:paraId="105EC6F1" w14:textId="77777777" w:rsidR="00062C26" w:rsidRDefault="00000000">
      <w:pPr>
        <w:pStyle w:val="ListParagraph"/>
        <w:numPr>
          <w:ilvl w:val="0"/>
          <w:numId w:val="1"/>
        </w:numPr>
        <w:tabs>
          <w:tab w:val="left" w:pos="860"/>
        </w:tabs>
        <w:spacing w:before="160" w:line="273" w:lineRule="auto"/>
        <w:ind w:right="317"/>
        <w:rPr>
          <w:sz w:val="24"/>
        </w:rPr>
      </w:pPr>
      <w:r>
        <w:rPr>
          <w:sz w:val="24"/>
        </w:rPr>
        <w:t>Operating</w:t>
      </w:r>
      <w:r>
        <w:rPr>
          <w:spacing w:val="37"/>
          <w:sz w:val="24"/>
        </w:rPr>
        <w:t xml:space="preserve"> </w:t>
      </w:r>
      <w:r>
        <w:rPr>
          <w:sz w:val="24"/>
        </w:rPr>
        <w:t>such</w:t>
      </w:r>
      <w:r>
        <w:rPr>
          <w:spacing w:val="39"/>
          <w:sz w:val="24"/>
        </w:rPr>
        <w:t xml:space="preserve"> </w:t>
      </w:r>
      <w:r>
        <w:rPr>
          <w:sz w:val="24"/>
        </w:rPr>
        <w:t>office</w:t>
      </w:r>
      <w:r>
        <w:rPr>
          <w:spacing w:val="38"/>
          <w:sz w:val="24"/>
        </w:rPr>
        <w:t xml:space="preserve"> </w:t>
      </w:r>
      <w:r>
        <w:rPr>
          <w:sz w:val="24"/>
        </w:rPr>
        <w:t>equipment</w:t>
      </w:r>
      <w:r>
        <w:rPr>
          <w:spacing w:val="38"/>
          <w:sz w:val="24"/>
        </w:rPr>
        <w:t xml:space="preserve"> </w:t>
      </w:r>
      <w:r>
        <w:rPr>
          <w:sz w:val="24"/>
        </w:rPr>
        <w:t>as</w:t>
      </w:r>
      <w:r>
        <w:rPr>
          <w:spacing w:val="38"/>
          <w:sz w:val="24"/>
        </w:rPr>
        <w:t xml:space="preserve"> </w:t>
      </w:r>
      <w:r>
        <w:rPr>
          <w:sz w:val="24"/>
        </w:rPr>
        <w:t>a</w:t>
      </w:r>
      <w:r>
        <w:rPr>
          <w:spacing w:val="38"/>
          <w:sz w:val="24"/>
        </w:rPr>
        <w:t xml:space="preserve"> </w:t>
      </w:r>
      <w:r>
        <w:rPr>
          <w:sz w:val="24"/>
        </w:rPr>
        <w:t>computer,</w:t>
      </w:r>
      <w:r>
        <w:rPr>
          <w:spacing w:val="37"/>
          <w:sz w:val="24"/>
        </w:rPr>
        <w:t xml:space="preserve"> </w:t>
      </w:r>
      <w:r>
        <w:rPr>
          <w:sz w:val="24"/>
        </w:rPr>
        <w:t>calculator,</w:t>
      </w:r>
      <w:r>
        <w:rPr>
          <w:spacing w:val="39"/>
          <w:sz w:val="24"/>
        </w:rPr>
        <w:t xml:space="preserve"> </w:t>
      </w:r>
      <w:r>
        <w:rPr>
          <w:sz w:val="24"/>
        </w:rPr>
        <w:t>facsimile</w:t>
      </w:r>
      <w:r>
        <w:rPr>
          <w:spacing w:val="36"/>
          <w:sz w:val="24"/>
        </w:rPr>
        <w:t xml:space="preserve"> </w:t>
      </w:r>
      <w:r>
        <w:rPr>
          <w:sz w:val="24"/>
        </w:rPr>
        <w:t>machine,</w:t>
      </w:r>
      <w:r>
        <w:rPr>
          <w:spacing w:val="39"/>
          <w:sz w:val="24"/>
        </w:rPr>
        <w:t xml:space="preserve"> </w:t>
      </w:r>
      <w:r>
        <w:rPr>
          <w:sz w:val="24"/>
        </w:rPr>
        <w:t>copier</w:t>
      </w:r>
      <w:r>
        <w:rPr>
          <w:spacing w:val="38"/>
          <w:sz w:val="24"/>
        </w:rPr>
        <w:t xml:space="preserve"> </w:t>
      </w:r>
      <w:r>
        <w:rPr>
          <w:sz w:val="24"/>
        </w:rPr>
        <w:t>and</w:t>
      </w:r>
      <w:r>
        <w:rPr>
          <w:spacing w:val="37"/>
          <w:sz w:val="24"/>
        </w:rPr>
        <w:t xml:space="preserve"> </w:t>
      </w:r>
      <w:r>
        <w:rPr>
          <w:sz w:val="24"/>
        </w:rPr>
        <w:t xml:space="preserve">postage </w:t>
      </w:r>
      <w:r>
        <w:rPr>
          <w:spacing w:val="-2"/>
          <w:sz w:val="24"/>
        </w:rPr>
        <w:t>meter.</w:t>
      </w:r>
    </w:p>
    <w:p w14:paraId="1F02B4D7" w14:textId="77777777" w:rsidR="00062C26" w:rsidRDefault="00000000">
      <w:pPr>
        <w:pStyle w:val="ListParagraph"/>
        <w:numPr>
          <w:ilvl w:val="0"/>
          <w:numId w:val="1"/>
        </w:numPr>
        <w:tabs>
          <w:tab w:val="left" w:pos="859"/>
        </w:tabs>
        <w:spacing w:before="123"/>
        <w:ind w:left="859" w:hanging="359"/>
        <w:rPr>
          <w:sz w:val="24"/>
        </w:rPr>
      </w:pPr>
      <w:r>
        <w:rPr>
          <w:sz w:val="24"/>
        </w:rPr>
        <w:t>Typical</w:t>
      </w:r>
      <w:r>
        <w:rPr>
          <w:spacing w:val="-5"/>
          <w:sz w:val="24"/>
        </w:rPr>
        <w:t xml:space="preserve"> </w:t>
      </w:r>
      <w:r>
        <w:rPr>
          <w:sz w:val="24"/>
        </w:rPr>
        <w:t>office</w:t>
      </w:r>
      <w:r>
        <w:rPr>
          <w:spacing w:val="-3"/>
          <w:sz w:val="24"/>
        </w:rPr>
        <w:t xml:space="preserve"> </w:t>
      </w:r>
      <w:r>
        <w:rPr>
          <w:sz w:val="24"/>
        </w:rPr>
        <w:t>computer</w:t>
      </w:r>
      <w:r>
        <w:rPr>
          <w:spacing w:val="-1"/>
          <w:sz w:val="24"/>
        </w:rPr>
        <w:t xml:space="preserve"> </w:t>
      </w:r>
      <w:r>
        <w:rPr>
          <w:sz w:val="24"/>
        </w:rPr>
        <w:t>software;</w:t>
      </w:r>
      <w:r>
        <w:rPr>
          <w:spacing w:val="-2"/>
          <w:sz w:val="24"/>
        </w:rPr>
        <w:t xml:space="preserve"> </w:t>
      </w:r>
      <w:r>
        <w:rPr>
          <w:sz w:val="24"/>
        </w:rPr>
        <w:t>Word,</w:t>
      </w:r>
      <w:r>
        <w:rPr>
          <w:spacing w:val="-2"/>
          <w:sz w:val="24"/>
        </w:rPr>
        <w:t xml:space="preserve"> </w:t>
      </w:r>
      <w:r>
        <w:rPr>
          <w:sz w:val="24"/>
        </w:rPr>
        <w:t>Excel,</w:t>
      </w:r>
      <w:r>
        <w:rPr>
          <w:spacing w:val="-2"/>
          <w:sz w:val="24"/>
        </w:rPr>
        <w:t xml:space="preserve"> </w:t>
      </w:r>
      <w:r>
        <w:rPr>
          <w:sz w:val="24"/>
        </w:rPr>
        <w:t>Outlook,</w:t>
      </w:r>
      <w:r>
        <w:rPr>
          <w:spacing w:val="-2"/>
          <w:sz w:val="24"/>
        </w:rPr>
        <w:t xml:space="preserve"> </w:t>
      </w:r>
      <w:r>
        <w:rPr>
          <w:sz w:val="24"/>
        </w:rPr>
        <w:t>internet</w:t>
      </w:r>
      <w:r>
        <w:rPr>
          <w:spacing w:val="-2"/>
          <w:sz w:val="24"/>
        </w:rPr>
        <w:t xml:space="preserve"> </w:t>
      </w:r>
      <w:r>
        <w:rPr>
          <w:sz w:val="24"/>
        </w:rPr>
        <w:t>browser</w:t>
      </w:r>
      <w:r>
        <w:rPr>
          <w:spacing w:val="-3"/>
          <w:sz w:val="24"/>
        </w:rPr>
        <w:t xml:space="preserve"> </w:t>
      </w:r>
      <w:r>
        <w:rPr>
          <w:spacing w:val="-2"/>
          <w:sz w:val="24"/>
        </w:rPr>
        <w:t>programs.</w:t>
      </w:r>
    </w:p>
    <w:p w14:paraId="45E052CE" w14:textId="77777777" w:rsidR="00062C26" w:rsidRDefault="00000000">
      <w:pPr>
        <w:pStyle w:val="ListParagraph"/>
        <w:numPr>
          <w:ilvl w:val="0"/>
          <w:numId w:val="1"/>
        </w:numPr>
        <w:tabs>
          <w:tab w:val="left" w:pos="859"/>
        </w:tabs>
        <w:spacing w:before="159"/>
        <w:ind w:left="859" w:hanging="359"/>
        <w:rPr>
          <w:sz w:val="24"/>
        </w:rPr>
      </w:pPr>
      <w:r>
        <w:rPr>
          <w:sz w:val="24"/>
        </w:rPr>
        <w:t>Verbal</w:t>
      </w:r>
      <w:r>
        <w:rPr>
          <w:spacing w:val="-3"/>
          <w:sz w:val="24"/>
        </w:rPr>
        <w:t xml:space="preserve"> </w:t>
      </w:r>
      <w:r>
        <w:rPr>
          <w:sz w:val="24"/>
        </w:rPr>
        <w:t>and</w:t>
      </w:r>
      <w:r>
        <w:rPr>
          <w:spacing w:val="-1"/>
          <w:sz w:val="24"/>
        </w:rPr>
        <w:t xml:space="preserve"> </w:t>
      </w:r>
      <w:r>
        <w:rPr>
          <w:sz w:val="24"/>
        </w:rPr>
        <w:t>written</w:t>
      </w:r>
      <w:r>
        <w:rPr>
          <w:spacing w:val="-2"/>
          <w:sz w:val="24"/>
        </w:rPr>
        <w:t xml:space="preserve"> communication.</w:t>
      </w:r>
    </w:p>
    <w:p w14:paraId="49D5733D" w14:textId="77777777" w:rsidR="00062C26" w:rsidRDefault="00062C26">
      <w:pPr>
        <w:pStyle w:val="BodyText"/>
        <w:rPr>
          <w:sz w:val="28"/>
        </w:rPr>
      </w:pPr>
    </w:p>
    <w:p w14:paraId="1CB2D32A" w14:textId="77777777" w:rsidR="00062C26" w:rsidRDefault="00062C26">
      <w:pPr>
        <w:pStyle w:val="BodyText"/>
        <w:spacing w:before="11"/>
        <w:rPr>
          <w:sz w:val="23"/>
        </w:rPr>
      </w:pPr>
    </w:p>
    <w:p w14:paraId="135BAA3B" w14:textId="77777777" w:rsidR="00062C26" w:rsidRDefault="00000000">
      <w:pPr>
        <w:pStyle w:val="Heading1"/>
        <w:spacing w:before="0"/>
        <w:ind w:left="320"/>
      </w:pPr>
      <w:r>
        <w:t>ABILITY</w:t>
      </w:r>
      <w:r>
        <w:rPr>
          <w:spacing w:val="-2"/>
        </w:rPr>
        <w:t xml:space="preserve"> </w:t>
      </w:r>
      <w:r>
        <w:rPr>
          <w:spacing w:val="-5"/>
        </w:rPr>
        <w:t>TO:</w:t>
      </w:r>
    </w:p>
    <w:p w14:paraId="3E9E6736" w14:textId="77777777" w:rsidR="00062C26" w:rsidRDefault="00000000">
      <w:pPr>
        <w:pStyle w:val="ListParagraph"/>
        <w:numPr>
          <w:ilvl w:val="0"/>
          <w:numId w:val="1"/>
        </w:numPr>
        <w:tabs>
          <w:tab w:val="left" w:pos="859"/>
        </w:tabs>
        <w:spacing w:before="163"/>
        <w:ind w:left="859" w:hanging="359"/>
        <w:rPr>
          <w:sz w:val="24"/>
        </w:rPr>
      </w:pPr>
      <w:r>
        <w:rPr>
          <w:sz w:val="24"/>
        </w:rPr>
        <w:t>Organize</w:t>
      </w:r>
      <w:r>
        <w:rPr>
          <w:spacing w:val="-1"/>
          <w:sz w:val="24"/>
        </w:rPr>
        <w:t xml:space="preserve"> </w:t>
      </w:r>
      <w:r>
        <w:rPr>
          <w:sz w:val="24"/>
        </w:rPr>
        <w:t>and</w:t>
      </w:r>
      <w:r>
        <w:rPr>
          <w:spacing w:val="-1"/>
          <w:sz w:val="24"/>
        </w:rPr>
        <w:t xml:space="preserve"> </w:t>
      </w:r>
      <w:r>
        <w:rPr>
          <w:sz w:val="24"/>
        </w:rPr>
        <w:t>manage</w:t>
      </w:r>
      <w:r>
        <w:rPr>
          <w:spacing w:val="-2"/>
          <w:sz w:val="24"/>
        </w:rPr>
        <w:t xml:space="preserve"> </w:t>
      </w:r>
      <w:r>
        <w:rPr>
          <w:sz w:val="24"/>
        </w:rPr>
        <w:t>multiple</w:t>
      </w:r>
      <w:r>
        <w:rPr>
          <w:spacing w:val="-2"/>
          <w:sz w:val="24"/>
        </w:rPr>
        <w:t xml:space="preserve"> </w:t>
      </w:r>
      <w:r>
        <w:rPr>
          <w:sz w:val="24"/>
        </w:rPr>
        <w:t>projects</w:t>
      </w:r>
      <w:r>
        <w:rPr>
          <w:spacing w:val="-1"/>
          <w:sz w:val="24"/>
        </w:rPr>
        <w:t xml:space="preserve"> </w:t>
      </w:r>
      <w:r>
        <w:rPr>
          <w:sz w:val="24"/>
        </w:rPr>
        <w:t>and</w:t>
      </w:r>
      <w:r>
        <w:rPr>
          <w:spacing w:val="-1"/>
          <w:sz w:val="24"/>
        </w:rPr>
        <w:t xml:space="preserve"> </w:t>
      </w:r>
      <w:r>
        <w:rPr>
          <w:spacing w:val="-2"/>
          <w:sz w:val="24"/>
        </w:rPr>
        <w:t>priorities.</w:t>
      </w:r>
    </w:p>
    <w:p w14:paraId="5DEA4AEC" w14:textId="77777777" w:rsidR="00062C26" w:rsidRDefault="00000000">
      <w:pPr>
        <w:pStyle w:val="ListParagraph"/>
        <w:numPr>
          <w:ilvl w:val="0"/>
          <w:numId w:val="1"/>
        </w:numPr>
        <w:tabs>
          <w:tab w:val="left" w:pos="859"/>
        </w:tabs>
        <w:spacing w:before="162"/>
        <w:ind w:left="859" w:hanging="359"/>
        <w:rPr>
          <w:sz w:val="24"/>
        </w:rPr>
      </w:pPr>
      <w:r>
        <w:rPr>
          <w:sz w:val="24"/>
        </w:rPr>
        <w:t>Work</w:t>
      </w:r>
      <w:r>
        <w:rPr>
          <w:spacing w:val="-1"/>
          <w:sz w:val="24"/>
        </w:rPr>
        <w:t xml:space="preserve"> </w:t>
      </w:r>
      <w:r>
        <w:rPr>
          <w:sz w:val="24"/>
        </w:rPr>
        <w:t>independently</w:t>
      </w:r>
      <w:r>
        <w:rPr>
          <w:spacing w:val="-1"/>
          <w:sz w:val="24"/>
        </w:rPr>
        <w:t xml:space="preserve"> </w:t>
      </w:r>
      <w:r>
        <w:rPr>
          <w:sz w:val="24"/>
        </w:rPr>
        <w:t>on</w:t>
      </w:r>
      <w:r>
        <w:rPr>
          <w:spacing w:val="-1"/>
          <w:sz w:val="24"/>
        </w:rPr>
        <w:t xml:space="preserve"> </w:t>
      </w:r>
      <w:r>
        <w:rPr>
          <w:sz w:val="24"/>
        </w:rPr>
        <w:t>assigned</w:t>
      </w:r>
      <w:r>
        <w:rPr>
          <w:spacing w:val="-1"/>
          <w:sz w:val="24"/>
        </w:rPr>
        <w:t xml:space="preserve"> </w:t>
      </w:r>
      <w:r>
        <w:rPr>
          <w:sz w:val="24"/>
        </w:rPr>
        <w:t>tasks</w:t>
      </w:r>
      <w:r>
        <w:rPr>
          <w:spacing w:val="-1"/>
          <w:sz w:val="24"/>
        </w:rPr>
        <w:t xml:space="preserve"> </w:t>
      </w:r>
      <w:r>
        <w:rPr>
          <w:sz w:val="24"/>
        </w:rPr>
        <w:t>as</w:t>
      </w:r>
      <w:r>
        <w:rPr>
          <w:spacing w:val="-1"/>
          <w:sz w:val="24"/>
        </w:rPr>
        <w:t xml:space="preserve"> </w:t>
      </w:r>
      <w:r>
        <w:rPr>
          <w:sz w:val="24"/>
        </w:rPr>
        <w:t>well as</w:t>
      </w:r>
      <w:r>
        <w:rPr>
          <w:spacing w:val="-1"/>
          <w:sz w:val="24"/>
        </w:rPr>
        <w:t xml:space="preserve"> </w:t>
      </w:r>
      <w:r>
        <w:rPr>
          <w:sz w:val="24"/>
        </w:rPr>
        <w:t>to</w:t>
      </w:r>
      <w:r>
        <w:rPr>
          <w:spacing w:val="-1"/>
          <w:sz w:val="24"/>
        </w:rPr>
        <w:t xml:space="preserve"> </w:t>
      </w:r>
      <w:r>
        <w:rPr>
          <w:sz w:val="24"/>
        </w:rPr>
        <w:t>accept</w:t>
      </w:r>
      <w:r>
        <w:rPr>
          <w:spacing w:val="-1"/>
          <w:sz w:val="24"/>
        </w:rPr>
        <w:t xml:space="preserve"> </w:t>
      </w:r>
      <w:r>
        <w:rPr>
          <w:sz w:val="24"/>
        </w:rPr>
        <w:t>direction</w:t>
      </w:r>
      <w:r>
        <w:rPr>
          <w:spacing w:val="-1"/>
          <w:sz w:val="24"/>
        </w:rPr>
        <w:t xml:space="preserve"> </w:t>
      </w:r>
      <w:r>
        <w:rPr>
          <w:sz w:val="24"/>
        </w:rPr>
        <w:t>on</w:t>
      </w:r>
      <w:r>
        <w:rPr>
          <w:spacing w:val="-1"/>
          <w:sz w:val="24"/>
        </w:rPr>
        <w:t xml:space="preserve"> </w:t>
      </w:r>
      <w:r>
        <w:rPr>
          <w:sz w:val="24"/>
        </w:rPr>
        <w:t xml:space="preserve">given </w:t>
      </w:r>
      <w:r>
        <w:rPr>
          <w:spacing w:val="-2"/>
          <w:sz w:val="24"/>
        </w:rPr>
        <w:t>assignments.</w:t>
      </w:r>
    </w:p>
    <w:p w14:paraId="00492471" w14:textId="77777777" w:rsidR="00062C26" w:rsidRDefault="00062C26">
      <w:pPr>
        <w:pStyle w:val="BodyText"/>
        <w:spacing w:before="10"/>
        <w:rPr>
          <w:sz w:val="29"/>
        </w:rPr>
      </w:pPr>
    </w:p>
    <w:p w14:paraId="1107BB53" w14:textId="77777777" w:rsidR="00062C26" w:rsidRDefault="00000000">
      <w:pPr>
        <w:pStyle w:val="Heading1"/>
        <w:tabs>
          <w:tab w:val="left" w:pos="10968"/>
        </w:tabs>
      </w:pPr>
      <w:r>
        <w:rPr>
          <w:color w:val="000000"/>
          <w:spacing w:val="28"/>
          <w:shd w:val="clear" w:color="auto" w:fill="D9D9D9"/>
        </w:rPr>
        <w:t xml:space="preserve"> </w:t>
      </w:r>
      <w:r>
        <w:rPr>
          <w:color w:val="000000"/>
          <w:spacing w:val="-2"/>
          <w:shd w:val="clear" w:color="auto" w:fill="D9D9D9"/>
        </w:rPr>
        <w:t>COMPLEXITY</w:t>
      </w:r>
      <w:r>
        <w:rPr>
          <w:color w:val="000000"/>
          <w:shd w:val="clear" w:color="auto" w:fill="D9D9D9"/>
        </w:rPr>
        <w:tab/>
      </w:r>
    </w:p>
    <w:p w14:paraId="70AA2270" w14:textId="77777777" w:rsidR="00062C26" w:rsidRDefault="00062C26">
      <w:pPr>
        <w:pStyle w:val="BodyText"/>
        <w:spacing w:before="11"/>
        <w:rPr>
          <w:b/>
          <w:sz w:val="23"/>
        </w:rPr>
      </w:pPr>
    </w:p>
    <w:p w14:paraId="49F80F3D" w14:textId="77777777" w:rsidR="00062C26" w:rsidRDefault="00000000">
      <w:pPr>
        <w:pStyle w:val="BodyText"/>
        <w:ind w:left="140"/>
      </w:pPr>
      <w:r>
        <w:t>The</w:t>
      </w:r>
      <w:r>
        <w:rPr>
          <w:spacing w:val="-3"/>
        </w:rPr>
        <w:t xml:space="preserve"> </w:t>
      </w:r>
      <w:r>
        <w:t>work</w:t>
      </w:r>
      <w:r>
        <w:rPr>
          <w:spacing w:val="-2"/>
        </w:rPr>
        <w:t xml:space="preserve"> </w:t>
      </w:r>
      <w:r>
        <w:t>consists</w:t>
      </w:r>
      <w:r>
        <w:rPr>
          <w:spacing w:val="-2"/>
        </w:rPr>
        <w:t xml:space="preserve"> </w:t>
      </w:r>
      <w:r>
        <w:t>of</w:t>
      </w:r>
      <w:r>
        <w:rPr>
          <w:spacing w:val="-3"/>
        </w:rPr>
        <w:t xml:space="preserve"> </w:t>
      </w:r>
      <w:r>
        <w:t>related</w:t>
      </w:r>
      <w:r>
        <w:rPr>
          <w:spacing w:val="-2"/>
        </w:rPr>
        <w:t xml:space="preserve"> </w:t>
      </w:r>
      <w:r>
        <w:t>duties</w:t>
      </w:r>
      <w:r>
        <w:rPr>
          <w:spacing w:val="-2"/>
        </w:rPr>
        <w:t xml:space="preserve"> </w:t>
      </w:r>
      <w:r>
        <w:t>in</w:t>
      </w:r>
      <w:r>
        <w:rPr>
          <w:spacing w:val="-2"/>
        </w:rPr>
        <w:t xml:space="preserve"> </w:t>
      </w:r>
      <w:r>
        <w:t>assisting</w:t>
      </w:r>
      <w:r>
        <w:rPr>
          <w:spacing w:val="-2"/>
        </w:rPr>
        <w:t xml:space="preserve"> </w:t>
      </w:r>
      <w:r>
        <w:t>with</w:t>
      </w:r>
      <w:r>
        <w:rPr>
          <w:spacing w:val="-2"/>
        </w:rPr>
        <w:t xml:space="preserve"> </w:t>
      </w:r>
      <w:r>
        <w:t>the</w:t>
      </w:r>
      <w:r>
        <w:rPr>
          <w:spacing w:val="-3"/>
        </w:rPr>
        <w:t xml:space="preserve"> </w:t>
      </w:r>
      <w:r>
        <w:t>administration</w:t>
      </w:r>
      <w:r>
        <w:rPr>
          <w:spacing w:val="-2"/>
        </w:rPr>
        <w:t xml:space="preserve"> </w:t>
      </w:r>
      <w:r>
        <w:t>of</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Clerk</w:t>
      </w:r>
      <w:r>
        <w:rPr>
          <w:spacing w:val="-2"/>
        </w:rPr>
        <w:t xml:space="preserve"> </w:t>
      </w:r>
      <w:r>
        <w:t>of</w:t>
      </w:r>
      <w:r>
        <w:rPr>
          <w:spacing w:val="-3"/>
        </w:rPr>
        <w:t xml:space="preserve"> </w:t>
      </w:r>
      <w:r>
        <w:t>Courts. Frequent interruptions contribute to the complexity of the work.</w:t>
      </w:r>
    </w:p>
    <w:p w14:paraId="4C6D806F" w14:textId="77777777" w:rsidR="00062C26" w:rsidRDefault="00062C26">
      <w:pPr>
        <w:pStyle w:val="BodyText"/>
        <w:spacing w:before="2"/>
        <w:rPr>
          <w:sz w:val="16"/>
        </w:rPr>
      </w:pPr>
    </w:p>
    <w:p w14:paraId="1FE50408" w14:textId="77777777" w:rsidR="00062C26" w:rsidRDefault="00000000">
      <w:pPr>
        <w:pStyle w:val="Heading1"/>
        <w:tabs>
          <w:tab w:val="left" w:pos="10968"/>
        </w:tabs>
      </w:pPr>
      <w:r>
        <w:rPr>
          <w:color w:val="000000"/>
          <w:spacing w:val="58"/>
          <w:shd w:val="clear" w:color="auto" w:fill="CCCCCC"/>
        </w:rPr>
        <w:t xml:space="preserve"> </w:t>
      </w:r>
      <w:r>
        <w:rPr>
          <w:color w:val="000000"/>
          <w:spacing w:val="-2"/>
          <w:shd w:val="clear" w:color="auto" w:fill="CCCCCC"/>
        </w:rPr>
        <w:t>CONTACTS</w:t>
      </w:r>
      <w:r>
        <w:rPr>
          <w:color w:val="000000"/>
          <w:shd w:val="clear" w:color="auto" w:fill="CCCCCC"/>
        </w:rPr>
        <w:tab/>
      </w:r>
    </w:p>
    <w:p w14:paraId="2FD87B5A" w14:textId="77777777" w:rsidR="00062C26" w:rsidRDefault="00062C26">
      <w:pPr>
        <w:pStyle w:val="BodyText"/>
        <w:rPr>
          <w:b/>
        </w:rPr>
      </w:pPr>
    </w:p>
    <w:p w14:paraId="1F00FA5F" w14:textId="77777777" w:rsidR="00062C26" w:rsidRDefault="00000000">
      <w:pPr>
        <w:pStyle w:val="ListParagraph"/>
        <w:numPr>
          <w:ilvl w:val="0"/>
          <w:numId w:val="1"/>
        </w:numPr>
        <w:tabs>
          <w:tab w:val="left" w:pos="859"/>
        </w:tabs>
        <w:ind w:left="859" w:right="928"/>
        <w:rPr>
          <w:sz w:val="24"/>
        </w:rPr>
      </w:pPr>
      <w:r>
        <w:rPr>
          <w:sz w:val="24"/>
        </w:rPr>
        <w:t>Contacts</w:t>
      </w:r>
      <w:r>
        <w:rPr>
          <w:spacing w:val="-4"/>
          <w:sz w:val="24"/>
        </w:rPr>
        <w:t xml:space="preserve"> </w:t>
      </w:r>
      <w:r>
        <w:rPr>
          <w:sz w:val="24"/>
        </w:rPr>
        <w:t>are</w:t>
      </w:r>
      <w:r>
        <w:rPr>
          <w:spacing w:val="-5"/>
          <w:sz w:val="24"/>
        </w:rPr>
        <w:t xml:space="preserve"> </w:t>
      </w:r>
      <w:r>
        <w:rPr>
          <w:sz w:val="24"/>
        </w:rPr>
        <w:t>typically</w:t>
      </w:r>
      <w:r>
        <w:rPr>
          <w:spacing w:val="-4"/>
          <w:sz w:val="24"/>
        </w:rPr>
        <w:t xml:space="preserve"> </w:t>
      </w:r>
      <w:r>
        <w:rPr>
          <w:sz w:val="24"/>
        </w:rPr>
        <w:t>with</w:t>
      </w:r>
      <w:r>
        <w:rPr>
          <w:spacing w:val="-4"/>
          <w:sz w:val="24"/>
        </w:rPr>
        <w:t xml:space="preserve"> </w:t>
      </w:r>
      <w:r>
        <w:rPr>
          <w:sz w:val="24"/>
        </w:rPr>
        <w:t>co-workers,</w:t>
      </w:r>
      <w:r>
        <w:rPr>
          <w:spacing w:val="-4"/>
          <w:sz w:val="24"/>
        </w:rPr>
        <w:t xml:space="preserve"> </w:t>
      </w:r>
      <w:r>
        <w:rPr>
          <w:sz w:val="24"/>
        </w:rPr>
        <w:t>other</w:t>
      </w:r>
      <w:r>
        <w:rPr>
          <w:spacing w:val="-3"/>
          <w:sz w:val="24"/>
        </w:rPr>
        <w:t xml:space="preserve"> </w:t>
      </w:r>
      <w:r>
        <w:rPr>
          <w:sz w:val="24"/>
        </w:rPr>
        <w:t>county</w:t>
      </w:r>
      <w:r>
        <w:rPr>
          <w:spacing w:val="-4"/>
          <w:sz w:val="24"/>
        </w:rPr>
        <w:t xml:space="preserve"> </w:t>
      </w:r>
      <w:r>
        <w:rPr>
          <w:sz w:val="24"/>
        </w:rPr>
        <w:t>employees,</w:t>
      </w:r>
      <w:r>
        <w:rPr>
          <w:spacing w:val="-4"/>
          <w:sz w:val="24"/>
        </w:rPr>
        <w:t xml:space="preserve"> </w:t>
      </w:r>
      <w:r>
        <w:rPr>
          <w:sz w:val="24"/>
        </w:rPr>
        <w:t>department</w:t>
      </w:r>
      <w:r>
        <w:rPr>
          <w:spacing w:val="-4"/>
          <w:sz w:val="24"/>
        </w:rPr>
        <w:t xml:space="preserve"> </w:t>
      </w:r>
      <w:r>
        <w:rPr>
          <w:sz w:val="24"/>
        </w:rPr>
        <w:t>heads,</w:t>
      </w:r>
      <w:r>
        <w:rPr>
          <w:spacing w:val="-4"/>
          <w:sz w:val="24"/>
        </w:rPr>
        <w:t xml:space="preserve"> </w:t>
      </w:r>
      <w:r>
        <w:rPr>
          <w:sz w:val="24"/>
        </w:rPr>
        <w:t>other</w:t>
      </w:r>
      <w:r>
        <w:rPr>
          <w:spacing w:val="-5"/>
          <w:sz w:val="24"/>
        </w:rPr>
        <w:t xml:space="preserve"> </w:t>
      </w:r>
      <w:r>
        <w:rPr>
          <w:sz w:val="24"/>
        </w:rPr>
        <w:t>elected officials, and representatives of other county and city governments and the general public.</w:t>
      </w:r>
    </w:p>
    <w:p w14:paraId="0391DDB7" w14:textId="77777777" w:rsidR="00062C26" w:rsidRDefault="00062C26">
      <w:pPr>
        <w:pStyle w:val="BodyText"/>
        <w:spacing w:before="1"/>
      </w:pPr>
    </w:p>
    <w:p w14:paraId="0DF368BC" w14:textId="77777777" w:rsidR="00062C26" w:rsidRDefault="00000000">
      <w:pPr>
        <w:pStyle w:val="ListParagraph"/>
        <w:numPr>
          <w:ilvl w:val="0"/>
          <w:numId w:val="1"/>
        </w:numPr>
        <w:tabs>
          <w:tab w:val="left" w:pos="859"/>
        </w:tabs>
        <w:ind w:left="859" w:hanging="359"/>
        <w:rPr>
          <w:sz w:val="24"/>
        </w:rPr>
      </w:pPr>
      <w:r>
        <w:rPr>
          <w:sz w:val="24"/>
        </w:rPr>
        <w:t>Contacts</w:t>
      </w:r>
      <w:r>
        <w:rPr>
          <w:spacing w:val="-3"/>
          <w:sz w:val="24"/>
        </w:rPr>
        <w:t xml:space="preserve"> </w:t>
      </w:r>
      <w:r>
        <w:rPr>
          <w:sz w:val="24"/>
        </w:rPr>
        <w:t>are</w:t>
      </w:r>
      <w:r>
        <w:rPr>
          <w:spacing w:val="-2"/>
          <w:sz w:val="24"/>
        </w:rPr>
        <w:t xml:space="preserve"> </w:t>
      </w:r>
      <w:r>
        <w:rPr>
          <w:sz w:val="24"/>
        </w:rPr>
        <w:t>typically</w:t>
      </w:r>
      <w:r>
        <w:rPr>
          <w:spacing w:val="-1"/>
          <w:sz w:val="24"/>
        </w:rPr>
        <w:t xml:space="preserve"> </w:t>
      </w:r>
      <w:r>
        <w:rPr>
          <w:sz w:val="24"/>
        </w:rPr>
        <w:t>to</w:t>
      </w:r>
      <w:r>
        <w:rPr>
          <w:spacing w:val="1"/>
          <w:sz w:val="24"/>
        </w:rPr>
        <w:t xml:space="preserve"> </w:t>
      </w:r>
      <w:r>
        <w:rPr>
          <w:sz w:val="24"/>
        </w:rPr>
        <w:t>give</w:t>
      </w:r>
      <w:r>
        <w:rPr>
          <w:spacing w:val="-2"/>
          <w:sz w:val="24"/>
        </w:rPr>
        <w:t xml:space="preserve"> </w:t>
      </w:r>
      <w:r>
        <w:rPr>
          <w:sz w:val="24"/>
        </w:rPr>
        <w:t>and</w:t>
      </w:r>
      <w:r>
        <w:rPr>
          <w:spacing w:val="-1"/>
          <w:sz w:val="24"/>
        </w:rPr>
        <w:t xml:space="preserve"> </w:t>
      </w:r>
      <w:r>
        <w:rPr>
          <w:sz w:val="24"/>
        </w:rPr>
        <w:t>exchange</w:t>
      </w:r>
      <w:r>
        <w:rPr>
          <w:spacing w:val="-2"/>
          <w:sz w:val="24"/>
        </w:rPr>
        <w:t xml:space="preserve"> </w:t>
      </w:r>
      <w:r>
        <w:rPr>
          <w:sz w:val="24"/>
        </w:rPr>
        <w:t>information,</w:t>
      </w:r>
      <w:r>
        <w:rPr>
          <w:spacing w:val="-1"/>
          <w:sz w:val="24"/>
        </w:rPr>
        <w:t xml:space="preserve"> </w:t>
      </w:r>
      <w:r>
        <w:rPr>
          <w:sz w:val="24"/>
        </w:rPr>
        <w:t>resolve</w:t>
      </w:r>
      <w:r>
        <w:rPr>
          <w:spacing w:val="-2"/>
          <w:sz w:val="24"/>
        </w:rPr>
        <w:t xml:space="preserve"> </w:t>
      </w:r>
      <w:r>
        <w:rPr>
          <w:sz w:val="24"/>
        </w:rPr>
        <w:t>problems,</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pacing w:val="-2"/>
          <w:sz w:val="24"/>
        </w:rPr>
        <w:t>services.</w:t>
      </w:r>
    </w:p>
    <w:p w14:paraId="4E05B110" w14:textId="77777777" w:rsidR="00062C26" w:rsidRDefault="00062C26">
      <w:pPr>
        <w:pStyle w:val="BodyText"/>
        <w:rPr>
          <w:sz w:val="20"/>
        </w:rPr>
      </w:pPr>
    </w:p>
    <w:p w14:paraId="4B669891" w14:textId="77777777" w:rsidR="00062C26" w:rsidRDefault="00062C26">
      <w:pPr>
        <w:pStyle w:val="BodyText"/>
        <w:rPr>
          <w:sz w:val="20"/>
        </w:rPr>
      </w:pPr>
    </w:p>
    <w:p w14:paraId="39F7BFC7" w14:textId="77777777" w:rsidR="00062C26" w:rsidRDefault="00062C26">
      <w:pPr>
        <w:pStyle w:val="BodyText"/>
        <w:spacing w:before="10"/>
        <w:rPr>
          <w:sz w:val="21"/>
        </w:rPr>
      </w:pPr>
    </w:p>
    <w:p w14:paraId="70850B9C" w14:textId="77777777" w:rsidR="00062C26" w:rsidRDefault="00000000">
      <w:pPr>
        <w:pStyle w:val="Heading1"/>
        <w:tabs>
          <w:tab w:val="left" w:pos="10968"/>
        </w:tabs>
        <w:spacing w:before="1"/>
      </w:pPr>
      <w:r>
        <w:rPr>
          <w:color w:val="000000"/>
          <w:spacing w:val="26"/>
          <w:shd w:val="clear" w:color="auto" w:fill="D9D9D9"/>
        </w:rPr>
        <w:t xml:space="preserve"> </w:t>
      </w:r>
      <w:r>
        <w:rPr>
          <w:color w:val="000000"/>
          <w:shd w:val="clear" w:color="auto" w:fill="D9D9D9"/>
        </w:rPr>
        <w:t>ADA</w:t>
      </w:r>
      <w:r>
        <w:rPr>
          <w:color w:val="000000"/>
          <w:spacing w:val="-2"/>
          <w:shd w:val="clear" w:color="auto" w:fill="D9D9D9"/>
        </w:rPr>
        <w:t xml:space="preserve"> </w:t>
      </w:r>
      <w:r>
        <w:rPr>
          <w:color w:val="000000"/>
          <w:shd w:val="clear" w:color="auto" w:fill="D9D9D9"/>
        </w:rPr>
        <w:t>MINIMUM</w:t>
      </w:r>
      <w:r>
        <w:rPr>
          <w:color w:val="000000"/>
          <w:spacing w:val="-2"/>
          <w:shd w:val="clear" w:color="auto" w:fill="D9D9D9"/>
        </w:rPr>
        <w:t xml:space="preserve"> REQUIREMENTS</w:t>
      </w:r>
      <w:r>
        <w:rPr>
          <w:color w:val="000000"/>
          <w:shd w:val="clear" w:color="auto" w:fill="D9D9D9"/>
        </w:rPr>
        <w:tab/>
      </w:r>
    </w:p>
    <w:p w14:paraId="3B1B431A" w14:textId="77777777" w:rsidR="00062C26" w:rsidRDefault="00062C26">
      <w:pPr>
        <w:pStyle w:val="BodyText"/>
        <w:rPr>
          <w:b/>
        </w:rPr>
      </w:pPr>
    </w:p>
    <w:p w14:paraId="1FEA17C9" w14:textId="77777777" w:rsidR="00062C26" w:rsidRDefault="00000000">
      <w:pPr>
        <w:pStyle w:val="BodyText"/>
        <w:ind w:left="320" w:right="131"/>
      </w:pPr>
      <w:r>
        <w:rPr>
          <w:b/>
          <w:u w:val="single"/>
        </w:rPr>
        <w:t>Scope</w:t>
      </w:r>
      <w:r>
        <w:rPr>
          <w:b/>
          <w:spacing w:val="-3"/>
          <w:u w:val="single"/>
        </w:rPr>
        <w:t xml:space="preserve"> </w:t>
      </w:r>
      <w:r>
        <w:rPr>
          <w:b/>
          <w:u w:val="single"/>
        </w:rPr>
        <w:t>of</w:t>
      </w:r>
      <w:r>
        <w:rPr>
          <w:b/>
          <w:spacing w:val="-3"/>
          <w:u w:val="single"/>
        </w:rPr>
        <w:t xml:space="preserve"> </w:t>
      </w:r>
      <w:r>
        <w:rPr>
          <w:b/>
          <w:u w:val="single"/>
        </w:rPr>
        <w:t>Performance</w:t>
      </w:r>
      <w:r>
        <w:t>:</w:t>
      </w:r>
      <w:r>
        <w:rPr>
          <w:spacing w:val="-2"/>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position</w:t>
      </w:r>
      <w:r>
        <w:rPr>
          <w:spacing w:val="-2"/>
        </w:rPr>
        <w:t xml:space="preserve"> </w:t>
      </w:r>
      <w:r>
        <w:t>is</w:t>
      </w:r>
      <w:r>
        <w:rPr>
          <w:spacing w:val="-2"/>
        </w:rPr>
        <w:t xml:space="preserve"> </w:t>
      </w:r>
      <w:r>
        <w:t>to</w:t>
      </w:r>
      <w:r>
        <w:rPr>
          <w:spacing w:val="-2"/>
        </w:rPr>
        <w:t xml:space="preserve"> </w:t>
      </w:r>
      <w:r>
        <w:t>provide</w:t>
      </w:r>
      <w:r>
        <w:rPr>
          <w:spacing w:val="-3"/>
        </w:rPr>
        <w:t xml:space="preserve"> </w:t>
      </w:r>
      <w:r>
        <w:t>administrative</w:t>
      </w:r>
      <w:r>
        <w:rPr>
          <w:spacing w:val="-3"/>
        </w:rPr>
        <w:t xml:space="preserve"> </w:t>
      </w:r>
      <w:r>
        <w:t>assistance</w:t>
      </w:r>
      <w:r>
        <w:rPr>
          <w:spacing w:val="-3"/>
        </w:rPr>
        <w:t xml:space="preserve"> </w:t>
      </w:r>
      <w:r>
        <w:t>to</w:t>
      </w:r>
      <w:r>
        <w:rPr>
          <w:spacing w:val="-2"/>
        </w:rPr>
        <w:t xml:space="preserve"> </w:t>
      </w:r>
      <w:r>
        <w:t>the</w:t>
      </w:r>
      <w:r>
        <w:rPr>
          <w:spacing w:val="-3"/>
        </w:rPr>
        <w:t xml:space="preserve"> </w:t>
      </w:r>
      <w:r>
        <w:t>office</w:t>
      </w:r>
      <w:r>
        <w:rPr>
          <w:spacing w:val="-3"/>
        </w:rPr>
        <w:t xml:space="preserve"> </w:t>
      </w:r>
      <w:r>
        <w:t>staff of the Clerk of Courts.</w:t>
      </w:r>
      <w:r>
        <w:rPr>
          <w:spacing w:val="40"/>
        </w:rPr>
        <w:t xml:space="preserve"> </w:t>
      </w:r>
      <w:r>
        <w:t>Successful performance ensures the accuracy of county records.</w:t>
      </w:r>
    </w:p>
    <w:p w14:paraId="729F3D9A" w14:textId="77777777" w:rsidR="00062C26" w:rsidRDefault="00062C26">
      <w:pPr>
        <w:pStyle w:val="BodyText"/>
      </w:pPr>
    </w:p>
    <w:p w14:paraId="620B3700" w14:textId="77777777" w:rsidR="00062C26" w:rsidRDefault="00000000">
      <w:pPr>
        <w:pStyle w:val="BodyText"/>
        <w:ind w:left="320" w:right="135"/>
        <w:jc w:val="both"/>
      </w:pPr>
      <w:r>
        <w:rPr>
          <w:b/>
          <w:u w:val="single"/>
        </w:rPr>
        <w:t>Physical Ability</w:t>
      </w:r>
      <w:r>
        <w:t>:</w:t>
      </w:r>
      <w:r>
        <w:rPr>
          <w:spacing w:val="80"/>
        </w:rPr>
        <w:t xml:space="preserve"> </w:t>
      </w:r>
      <w:r>
        <w:t>Must be physically able to operate a variety of machinery and equipment including standard office equipment such as a telephone, computer terminal and printer, facsimile, and copier.</w:t>
      </w:r>
      <w:r>
        <w:rPr>
          <w:spacing w:val="40"/>
        </w:rPr>
        <w:t xml:space="preserve"> </w:t>
      </w:r>
      <w:r>
        <w:t>This position requires:</w:t>
      </w:r>
      <w:r>
        <w:rPr>
          <w:spacing w:val="-3"/>
        </w:rPr>
        <w:t xml:space="preserve"> </w:t>
      </w:r>
      <w:r>
        <w:t>walking, standing, bending, stooping, pushing, pulling, lifting, fingering, grasping, feeling, seeing, talking, hearing, and repetitive motions.</w:t>
      </w:r>
      <w:r>
        <w:rPr>
          <w:spacing w:val="40"/>
        </w:rPr>
        <w:t xml:space="preserve"> </w:t>
      </w:r>
      <w:r>
        <w:t>Must be able to use body members to work, move, or carry objects or materials; must be able to lift light and heavy objects, up to 5 pounds regularly and exert up to 20 pounds of force occasionally. Physical demand requirements are at levels of those for sedentary work.</w:t>
      </w:r>
    </w:p>
    <w:p w14:paraId="6349F728" w14:textId="77777777" w:rsidR="00062C26" w:rsidRDefault="00062C26">
      <w:pPr>
        <w:pStyle w:val="BodyText"/>
      </w:pPr>
    </w:p>
    <w:p w14:paraId="279B928C" w14:textId="77777777" w:rsidR="00062C26" w:rsidRDefault="00000000">
      <w:pPr>
        <w:ind w:left="320"/>
        <w:jc w:val="both"/>
        <w:rPr>
          <w:sz w:val="24"/>
        </w:rPr>
      </w:pPr>
      <w:r>
        <w:rPr>
          <w:b/>
          <w:sz w:val="24"/>
          <w:u w:val="single"/>
        </w:rPr>
        <w:t>Environmental</w:t>
      </w:r>
      <w:r>
        <w:rPr>
          <w:b/>
          <w:spacing w:val="-4"/>
          <w:sz w:val="24"/>
          <w:u w:val="single"/>
        </w:rPr>
        <w:t xml:space="preserve"> </w:t>
      </w:r>
      <w:r>
        <w:rPr>
          <w:b/>
          <w:sz w:val="24"/>
          <w:u w:val="single"/>
        </w:rPr>
        <w:t>Factors</w:t>
      </w:r>
      <w:r>
        <w:rPr>
          <w:sz w:val="24"/>
        </w:rPr>
        <w:t>:</w:t>
      </w:r>
      <w:r>
        <w:rPr>
          <w:spacing w:val="-2"/>
          <w:sz w:val="24"/>
        </w:rPr>
        <w:t xml:space="preserve"> </w:t>
      </w:r>
      <w:r>
        <w:rPr>
          <w:sz w:val="24"/>
        </w:rPr>
        <w:t>The</w:t>
      </w:r>
      <w:r>
        <w:rPr>
          <w:spacing w:val="-3"/>
          <w:sz w:val="24"/>
        </w:rPr>
        <w:t xml:space="preserve"> </w:t>
      </w:r>
      <w:r>
        <w:rPr>
          <w:sz w:val="24"/>
        </w:rPr>
        <w:t>work</w:t>
      </w:r>
      <w:r>
        <w:rPr>
          <w:spacing w:val="-2"/>
          <w:sz w:val="24"/>
        </w:rPr>
        <w:t xml:space="preserve"> </w:t>
      </w:r>
      <w:r>
        <w:rPr>
          <w:sz w:val="24"/>
        </w:rPr>
        <w:t>is</w:t>
      </w:r>
      <w:r>
        <w:rPr>
          <w:spacing w:val="-2"/>
          <w:sz w:val="24"/>
        </w:rPr>
        <w:t xml:space="preserve"> </w:t>
      </w:r>
      <w:r>
        <w:rPr>
          <w:sz w:val="24"/>
        </w:rPr>
        <w:t>typically</w:t>
      </w:r>
      <w:r>
        <w:rPr>
          <w:spacing w:val="-2"/>
          <w:sz w:val="24"/>
        </w:rPr>
        <w:t xml:space="preserve"> </w:t>
      </w:r>
      <w:r>
        <w:rPr>
          <w:sz w:val="24"/>
        </w:rPr>
        <w:t>performed</w:t>
      </w:r>
      <w:r>
        <w:rPr>
          <w:spacing w:val="-2"/>
          <w:sz w:val="24"/>
        </w:rPr>
        <w:t xml:space="preserve"> </w:t>
      </w:r>
      <w:r>
        <w:rPr>
          <w:sz w:val="24"/>
        </w:rPr>
        <w:t>in</w:t>
      </w:r>
      <w:r>
        <w:rPr>
          <w:spacing w:val="-2"/>
          <w:sz w:val="24"/>
        </w:rPr>
        <w:t xml:space="preserve"> </w:t>
      </w:r>
      <w:r>
        <w:rPr>
          <w:sz w:val="24"/>
        </w:rPr>
        <w:t>an</w:t>
      </w:r>
      <w:r>
        <w:rPr>
          <w:spacing w:val="-2"/>
          <w:sz w:val="24"/>
        </w:rPr>
        <w:t xml:space="preserve"> office.</w:t>
      </w:r>
    </w:p>
    <w:p w14:paraId="1651D69C" w14:textId="77777777" w:rsidR="00062C26" w:rsidRDefault="00062C26">
      <w:pPr>
        <w:pStyle w:val="BodyText"/>
        <w:rPr>
          <w:sz w:val="20"/>
        </w:rPr>
      </w:pPr>
    </w:p>
    <w:p w14:paraId="5CA2D8AA" w14:textId="77777777" w:rsidR="00062C26" w:rsidRDefault="00062C26">
      <w:pPr>
        <w:pStyle w:val="BodyText"/>
        <w:rPr>
          <w:sz w:val="20"/>
        </w:rPr>
      </w:pPr>
    </w:p>
    <w:p w14:paraId="6E5EE239" w14:textId="77777777" w:rsidR="00062C26" w:rsidRDefault="00000000">
      <w:pPr>
        <w:pStyle w:val="Heading1"/>
        <w:tabs>
          <w:tab w:val="left" w:pos="10968"/>
        </w:tabs>
      </w:pPr>
      <w:r>
        <w:rPr>
          <w:color w:val="000000"/>
          <w:spacing w:val="21"/>
          <w:shd w:val="clear" w:color="auto" w:fill="CCCCCC"/>
        </w:rPr>
        <w:t xml:space="preserve"> </w:t>
      </w:r>
      <w:r>
        <w:rPr>
          <w:color w:val="000000"/>
          <w:shd w:val="clear" w:color="auto" w:fill="CCCCCC"/>
        </w:rPr>
        <w:t>SUPERVISORY</w:t>
      </w:r>
      <w:r>
        <w:rPr>
          <w:color w:val="000000"/>
          <w:spacing w:val="-4"/>
          <w:shd w:val="clear" w:color="auto" w:fill="CCCCCC"/>
        </w:rPr>
        <w:t xml:space="preserve"> </w:t>
      </w:r>
      <w:r>
        <w:rPr>
          <w:color w:val="000000"/>
          <w:shd w:val="clear" w:color="auto" w:fill="CCCCCC"/>
        </w:rPr>
        <w:t>AND</w:t>
      </w:r>
      <w:r>
        <w:rPr>
          <w:color w:val="000000"/>
          <w:spacing w:val="-2"/>
          <w:shd w:val="clear" w:color="auto" w:fill="CCCCCC"/>
        </w:rPr>
        <w:t xml:space="preserve"> </w:t>
      </w:r>
      <w:r>
        <w:rPr>
          <w:color w:val="000000"/>
          <w:shd w:val="clear" w:color="auto" w:fill="CCCCCC"/>
        </w:rPr>
        <w:t>MANAGEMENT</w:t>
      </w:r>
      <w:r>
        <w:rPr>
          <w:color w:val="000000"/>
          <w:spacing w:val="-2"/>
          <w:shd w:val="clear" w:color="auto" w:fill="CCCCCC"/>
        </w:rPr>
        <w:t xml:space="preserve"> RESPONSIBILITY</w:t>
      </w:r>
      <w:r>
        <w:rPr>
          <w:color w:val="000000"/>
          <w:shd w:val="clear" w:color="auto" w:fill="CCCCCC"/>
        </w:rPr>
        <w:tab/>
      </w:r>
    </w:p>
    <w:p w14:paraId="49199732" w14:textId="77777777" w:rsidR="00062C26" w:rsidRDefault="00062C26">
      <w:pPr>
        <w:pStyle w:val="BodyText"/>
        <w:spacing w:before="11"/>
        <w:rPr>
          <w:b/>
          <w:sz w:val="23"/>
        </w:rPr>
      </w:pPr>
    </w:p>
    <w:p w14:paraId="75CA47FB" w14:textId="77777777" w:rsidR="00062C26" w:rsidRDefault="00000000">
      <w:pPr>
        <w:pStyle w:val="BodyText"/>
        <w:ind w:left="140" w:right="131"/>
      </w:pPr>
      <w:r>
        <w:t>The</w:t>
      </w:r>
      <w:r>
        <w:rPr>
          <w:spacing w:val="-3"/>
        </w:rPr>
        <w:t xml:space="preserve"> </w:t>
      </w:r>
      <w:r>
        <w:t>Clerk</w:t>
      </w:r>
      <w:r>
        <w:rPr>
          <w:spacing w:val="-2"/>
        </w:rPr>
        <w:t xml:space="preserve"> </w:t>
      </w:r>
      <w:r>
        <w:t>of</w:t>
      </w:r>
      <w:r>
        <w:rPr>
          <w:spacing w:val="-3"/>
        </w:rPr>
        <w:t xml:space="preserve"> </w:t>
      </w:r>
      <w:r>
        <w:t>Courts</w:t>
      </w:r>
      <w:r>
        <w:rPr>
          <w:spacing w:val="-2"/>
        </w:rPr>
        <w:t xml:space="preserve"> </w:t>
      </w:r>
      <w:r>
        <w:t>assigns</w:t>
      </w:r>
      <w:r>
        <w:rPr>
          <w:spacing w:val="-2"/>
        </w:rPr>
        <w:t xml:space="preserve"> </w:t>
      </w:r>
      <w:r>
        <w:t>work</w:t>
      </w:r>
      <w:r>
        <w:rPr>
          <w:spacing w:val="-2"/>
        </w:rPr>
        <w:t xml:space="preserve"> </w:t>
      </w:r>
      <w:r>
        <w:t>in</w:t>
      </w:r>
      <w:r>
        <w:rPr>
          <w:spacing w:val="-2"/>
        </w:rPr>
        <w:t xml:space="preserve"> </w:t>
      </w:r>
      <w:r>
        <w:t>terms</w:t>
      </w:r>
      <w:r>
        <w:rPr>
          <w:spacing w:val="-2"/>
        </w:rPr>
        <w:t xml:space="preserve"> </w:t>
      </w:r>
      <w:r>
        <w:t>of</w:t>
      </w:r>
      <w:r>
        <w:rPr>
          <w:spacing w:val="-3"/>
        </w:rPr>
        <w:t xml:space="preserve"> </w:t>
      </w:r>
      <w:r>
        <w:t>general</w:t>
      </w:r>
      <w:r>
        <w:rPr>
          <w:spacing w:val="-2"/>
        </w:rPr>
        <w:t xml:space="preserve"> </w:t>
      </w:r>
      <w:r>
        <w:t>instructions.</w:t>
      </w:r>
      <w:r>
        <w:rPr>
          <w:spacing w:val="40"/>
        </w:rPr>
        <w:t xml:space="preserve"> </w:t>
      </w:r>
      <w:r>
        <w:t>Completed</w:t>
      </w:r>
      <w:r>
        <w:rPr>
          <w:spacing w:val="-2"/>
        </w:rPr>
        <w:t xml:space="preserve"> </w:t>
      </w:r>
      <w:r>
        <w:t>work</w:t>
      </w:r>
      <w:r>
        <w:rPr>
          <w:spacing w:val="-2"/>
        </w:rPr>
        <w:t xml:space="preserve"> </w:t>
      </w:r>
      <w:r>
        <w:t>is</w:t>
      </w:r>
      <w:r>
        <w:rPr>
          <w:spacing w:val="-2"/>
        </w:rPr>
        <w:t xml:space="preserve"> </w:t>
      </w:r>
      <w:r>
        <w:t>spot-checked</w:t>
      </w:r>
      <w:r>
        <w:rPr>
          <w:spacing w:val="-2"/>
        </w:rPr>
        <w:t xml:space="preserve"> </w:t>
      </w:r>
      <w:r>
        <w:t>for</w:t>
      </w:r>
      <w:r>
        <w:rPr>
          <w:spacing w:val="-3"/>
        </w:rPr>
        <w:t xml:space="preserve"> </w:t>
      </w:r>
      <w:r>
        <w:t>the nature and propriety of the final results.</w:t>
      </w:r>
    </w:p>
    <w:p w14:paraId="6C385AD2" w14:textId="77777777" w:rsidR="00062C26" w:rsidRDefault="00062C26">
      <w:pPr>
        <w:sectPr w:rsidR="00062C26">
          <w:headerReference w:type="default" r:id="rId7"/>
          <w:pgSz w:w="12240" w:h="15840"/>
          <w:pgMar w:top="980" w:right="580" w:bottom="280" w:left="580" w:header="729" w:footer="0" w:gutter="0"/>
          <w:pgNumType w:start="2"/>
          <w:cols w:space="720"/>
        </w:sectPr>
      </w:pPr>
    </w:p>
    <w:p w14:paraId="49012732" w14:textId="77777777" w:rsidR="00062C26" w:rsidRDefault="00062C26">
      <w:pPr>
        <w:pStyle w:val="BodyText"/>
        <w:rPr>
          <w:sz w:val="20"/>
        </w:rPr>
      </w:pPr>
    </w:p>
    <w:p w14:paraId="4C497B36" w14:textId="77777777" w:rsidR="00062C26" w:rsidRDefault="00062C26">
      <w:pPr>
        <w:pStyle w:val="BodyText"/>
        <w:spacing w:before="2"/>
        <w:rPr>
          <w:sz w:val="20"/>
        </w:rPr>
      </w:pPr>
    </w:p>
    <w:p w14:paraId="3A089C7C" w14:textId="77777777" w:rsidR="00062C26" w:rsidRDefault="00000000">
      <w:pPr>
        <w:pStyle w:val="Heading1"/>
        <w:tabs>
          <w:tab w:val="left" w:pos="10968"/>
        </w:tabs>
      </w:pPr>
      <w:r>
        <w:rPr>
          <w:color w:val="000000"/>
          <w:spacing w:val="25"/>
          <w:shd w:val="clear" w:color="auto" w:fill="D9D9D9"/>
        </w:rPr>
        <w:t xml:space="preserve"> </w:t>
      </w:r>
      <w:r>
        <w:rPr>
          <w:color w:val="000000"/>
          <w:shd w:val="clear" w:color="auto" w:fill="D9D9D9"/>
        </w:rPr>
        <w:t>MINIMUM</w:t>
      </w:r>
      <w:r>
        <w:rPr>
          <w:color w:val="000000"/>
          <w:spacing w:val="-2"/>
          <w:shd w:val="clear" w:color="auto" w:fill="D9D9D9"/>
        </w:rPr>
        <w:t xml:space="preserve"> QUALIFICATIONS</w:t>
      </w:r>
      <w:r>
        <w:rPr>
          <w:color w:val="000000"/>
          <w:shd w:val="clear" w:color="auto" w:fill="D9D9D9"/>
        </w:rPr>
        <w:tab/>
      </w:r>
    </w:p>
    <w:p w14:paraId="77682107" w14:textId="77777777" w:rsidR="00062C26" w:rsidRDefault="00062C26">
      <w:pPr>
        <w:pStyle w:val="BodyText"/>
        <w:spacing w:before="1"/>
        <w:rPr>
          <w:b/>
          <w:sz w:val="38"/>
        </w:rPr>
      </w:pPr>
    </w:p>
    <w:p w14:paraId="70C7FD88" w14:textId="77777777" w:rsidR="00062C26" w:rsidRDefault="00000000">
      <w:pPr>
        <w:pStyle w:val="ListParagraph"/>
        <w:numPr>
          <w:ilvl w:val="0"/>
          <w:numId w:val="1"/>
        </w:numPr>
        <w:tabs>
          <w:tab w:val="left" w:pos="859"/>
        </w:tabs>
        <w:spacing w:before="1"/>
        <w:ind w:left="859" w:hanging="359"/>
        <w:jc w:val="both"/>
        <w:rPr>
          <w:sz w:val="24"/>
        </w:rPr>
      </w:pPr>
      <w:r>
        <w:rPr>
          <w:sz w:val="24"/>
        </w:rPr>
        <w:t>Applicant</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1"/>
          <w:sz w:val="24"/>
        </w:rPr>
        <w:t xml:space="preserve"> </w:t>
      </w:r>
      <w:r>
        <w:rPr>
          <w:spacing w:val="-4"/>
          <w:sz w:val="24"/>
        </w:rPr>
        <w:t>age.</w:t>
      </w:r>
    </w:p>
    <w:p w14:paraId="43562B24" w14:textId="77777777" w:rsidR="00062C26" w:rsidRDefault="00000000">
      <w:pPr>
        <w:pStyle w:val="ListParagraph"/>
        <w:numPr>
          <w:ilvl w:val="0"/>
          <w:numId w:val="1"/>
        </w:numPr>
        <w:tabs>
          <w:tab w:val="left" w:pos="858"/>
          <w:tab w:val="left" w:pos="874"/>
        </w:tabs>
        <w:spacing w:before="162" w:line="273" w:lineRule="auto"/>
        <w:ind w:left="874" w:right="137" w:hanging="375"/>
        <w:jc w:val="both"/>
        <w:rPr>
          <w:sz w:val="24"/>
        </w:rPr>
      </w:pPr>
      <w:r>
        <w:rPr>
          <w:sz w:val="24"/>
        </w:rPr>
        <w:t>Possess a high school diploma or GED; or any equivalent combination of education and experience which provides a sufficient level of understanding of the essential duties of the position; usually associated with the completion of an apprenticeship/internship or having had a similar position for one</w:t>
      </w:r>
      <w:r>
        <w:rPr>
          <w:spacing w:val="40"/>
          <w:sz w:val="24"/>
        </w:rPr>
        <w:t xml:space="preserve"> </w:t>
      </w:r>
      <w:r>
        <w:rPr>
          <w:sz w:val="24"/>
        </w:rPr>
        <w:t>to two years.</w:t>
      </w:r>
    </w:p>
    <w:p w14:paraId="5BC1CABC" w14:textId="77777777" w:rsidR="00062C26" w:rsidRDefault="00000000">
      <w:pPr>
        <w:pStyle w:val="ListParagraph"/>
        <w:numPr>
          <w:ilvl w:val="0"/>
          <w:numId w:val="1"/>
        </w:numPr>
        <w:tabs>
          <w:tab w:val="left" w:pos="858"/>
        </w:tabs>
        <w:spacing w:before="125"/>
        <w:ind w:left="858" w:hanging="359"/>
        <w:jc w:val="both"/>
        <w:rPr>
          <w:sz w:val="24"/>
        </w:rPr>
      </w:pPr>
      <w:r>
        <w:rPr>
          <w:sz w:val="24"/>
        </w:rPr>
        <w:t>Excellent</w:t>
      </w:r>
      <w:r>
        <w:rPr>
          <w:spacing w:val="-4"/>
          <w:sz w:val="24"/>
        </w:rPr>
        <w:t xml:space="preserve"> </w:t>
      </w:r>
      <w:r>
        <w:rPr>
          <w:sz w:val="24"/>
        </w:rPr>
        <w:t>verbal</w:t>
      </w:r>
      <w:r>
        <w:rPr>
          <w:spacing w:val="-2"/>
          <w:sz w:val="24"/>
        </w:rPr>
        <w:t xml:space="preserve"> </w:t>
      </w:r>
      <w:r>
        <w:rPr>
          <w:sz w:val="24"/>
        </w:rPr>
        <w:t>and</w:t>
      </w:r>
      <w:r>
        <w:rPr>
          <w:spacing w:val="-2"/>
          <w:sz w:val="24"/>
        </w:rPr>
        <w:t xml:space="preserve"> </w:t>
      </w:r>
      <w:r>
        <w:rPr>
          <w:sz w:val="24"/>
        </w:rPr>
        <w:t>written</w:t>
      </w:r>
      <w:r>
        <w:rPr>
          <w:spacing w:val="-2"/>
          <w:sz w:val="24"/>
        </w:rPr>
        <w:t xml:space="preserve"> </w:t>
      </w:r>
      <w:r>
        <w:rPr>
          <w:sz w:val="24"/>
        </w:rPr>
        <w:t>communication</w:t>
      </w:r>
      <w:r>
        <w:rPr>
          <w:spacing w:val="-2"/>
          <w:sz w:val="24"/>
        </w:rPr>
        <w:t xml:space="preserve"> skills.</w:t>
      </w:r>
    </w:p>
    <w:p w14:paraId="348B7327" w14:textId="77777777" w:rsidR="00062C26" w:rsidRDefault="00062C26">
      <w:pPr>
        <w:pStyle w:val="BodyText"/>
        <w:spacing w:before="10"/>
        <w:rPr>
          <w:sz w:val="23"/>
        </w:rPr>
      </w:pPr>
    </w:p>
    <w:p w14:paraId="64CD6560" w14:textId="77777777" w:rsidR="00062C26" w:rsidRDefault="00000000">
      <w:pPr>
        <w:pStyle w:val="ListParagraph"/>
        <w:numPr>
          <w:ilvl w:val="0"/>
          <w:numId w:val="1"/>
        </w:numPr>
        <w:tabs>
          <w:tab w:val="left" w:pos="859"/>
        </w:tabs>
        <w:ind w:left="859"/>
        <w:rPr>
          <w:sz w:val="24"/>
        </w:rPr>
      </w:pPr>
      <w:r>
        <w:rPr>
          <w:sz w:val="24"/>
        </w:rPr>
        <w:t>Possess</w:t>
      </w:r>
      <w:r>
        <w:rPr>
          <w:spacing w:val="-5"/>
          <w:sz w:val="24"/>
        </w:rPr>
        <w:t xml:space="preserve"> </w:t>
      </w:r>
      <w:r>
        <w:rPr>
          <w:sz w:val="24"/>
        </w:rPr>
        <w:t>exceptional</w:t>
      </w:r>
      <w:r>
        <w:rPr>
          <w:spacing w:val="-2"/>
          <w:sz w:val="24"/>
        </w:rPr>
        <w:t xml:space="preserve"> </w:t>
      </w:r>
      <w:r>
        <w:rPr>
          <w:sz w:val="24"/>
        </w:rPr>
        <w:t>interpersonal</w:t>
      </w:r>
      <w:r>
        <w:rPr>
          <w:spacing w:val="-2"/>
          <w:sz w:val="24"/>
        </w:rPr>
        <w:t xml:space="preserve"> </w:t>
      </w:r>
      <w:r>
        <w:rPr>
          <w:sz w:val="24"/>
        </w:rPr>
        <w:t>communication, data</w:t>
      </w:r>
      <w:r>
        <w:rPr>
          <w:spacing w:val="-3"/>
          <w:sz w:val="24"/>
        </w:rPr>
        <w:t xml:space="preserve"> </w:t>
      </w:r>
      <w:r>
        <w:rPr>
          <w:sz w:val="24"/>
        </w:rPr>
        <w:t>entry</w:t>
      </w:r>
      <w:r>
        <w:rPr>
          <w:spacing w:val="-2"/>
          <w:sz w:val="24"/>
        </w:rPr>
        <w:t xml:space="preserve"> </w:t>
      </w:r>
      <w:r>
        <w:rPr>
          <w:sz w:val="24"/>
        </w:rPr>
        <w:t>and</w:t>
      </w:r>
      <w:r>
        <w:rPr>
          <w:spacing w:val="-2"/>
          <w:sz w:val="24"/>
        </w:rPr>
        <w:t xml:space="preserve"> </w:t>
      </w:r>
      <w:r>
        <w:rPr>
          <w:sz w:val="24"/>
        </w:rPr>
        <w:t>organizational</w:t>
      </w:r>
      <w:r>
        <w:rPr>
          <w:spacing w:val="-2"/>
          <w:sz w:val="24"/>
        </w:rPr>
        <w:t xml:space="preserve"> skills.</w:t>
      </w:r>
    </w:p>
    <w:p w14:paraId="36B6F548" w14:textId="77777777" w:rsidR="00062C26" w:rsidRDefault="00062C26">
      <w:pPr>
        <w:pStyle w:val="BodyText"/>
        <w:spacing w:before="1"/>
      </w:pPr>
    </w:p>
    <w:p w14:paraId="23ECAA18" w14:textId="77777777" w:rsidR="00062C26" w:rsidRDefault="00000000">
      <w:pPr>
        <w:pStyle w:val="ListParagraph"/>
        <w:numPr>
          <w:ilvl w:val="0"/>
          <w:numId w:val="1"/>
        </w:numPr>
        <w:tabs>
          <w:tab w:val="left" w:pos="859"/>
          <w:tab w:val="left" w:pos="874"/>
        </w:tabs>
        <w:spacing w:line="271" w:lineRule="auto"/>
        <w:ind w:left="874" w:right="1428" w:hanging="375"/>
        <w:rPr>
          <w:sz w:val="24"/>
        </w:rPr>
      </w:pPr>
      <w:r>
        <w:rPr>
          <w:sz w:val="24"/>
        </w:rPr>
        <w:t>Skilled</w:t>
      </w:r>
      <w:r>
        <w:rPr>
          <w:spacing w:val="-4"/>
          <w:sz w:val="24"/>
        </w:rPr>
        <w:t xml:space="preserve"> </w:t>
      </w:r>
      <w:r>
        <w:rPr>
          <w:sz w:val="24"/>
        </w:rPr>
        <w:t>in</w:t>
      </w:r>
      <w:r>
        <w:rPr>
          <w:spacing w:val="-4"/>
          <w:sz w:val="24"/>
        </w:rPr>
        <w:t xml:space="preserve"> </w:t>
      </w:r>
      <w:r>
        <w:rPr>
          <w:sz w:val="24"/>
        </w:rPr>
        <w:t>operating</w:t>
      </w:r>
      <w:r>
        <w:rPr>
          <w:spacing w:val="-4"/>
          <w:sz w:val="24"/>
        </w:rPr>
        <w:t xml:space="preserve"> </w:t>
      </w:r>
      <w:r>
        <w:rPr>
          <w:sz w:val="24"/>
        </w:rPr>
        <w:t>common</w:t>
      </w:r>
      <w:r>
        <w:rPr>
          <w:spacing w:val="-4"/>
          <w:sz w:val="24"/>
        </w:rPr>
        <w:t xml:space="preserve"> </w:t>
      </w:r>
      <w:r>
        <w:rPr>
          <w:sz w:val="24"/>
        </w:rPr>
        <w:t>office</w:t>
      </w:r>
      <w:r>
        <w:rPr>
          <w:spacing w:val="-5"/>
          <w:sz w:val="24"/>
        </w:rPr>
        <w:t xml:space="preserve"> </w:t>
      </w:r>
      <w:r>
        <w:rPr>
          <w:sz w:val="24"/>
        </w:rPr>
        <w:t>equipment</w:t>
      </w:r>
      <w:r>
        <w:rPr>
          <w:spacing w:val="-2"/>
          <w:sz w:val="24"/>
        </w:rPr>
        <w:t xml:space="preserve"> </w:t>
      </w:r>
      <w:r>
        <w:rPr>
          <w:sz w:val="24"/>
        </w:rPr>
        <w:t>and</w:t>
      </w:r>
      <w:r>
        <w:rPr>
          <w:spacing w:val="-4"/>
          <w:sz w:val="24"/>
        </w:rPr>
        <w:t xml:space="preserve"> </w:t>
      </w:r>
      <w:r>
        <w:rPr>
          <w:sz w:val="24"/>
        </w:rPr>
        <w:t>knowledgeable</w:t>
      </w:r>
      <w:r>
        <w:rPr>
          <w:spacing w:val="-5"/>
          <w:sz w:val="24"/>
        </w:rPr>
        <w:t xml:space="preserve"> </w:t>
      </w:r>
      <w:r>
        <w:rPr>
          <w:sz w:val="24"/>
        </w:rPr>
        <w:t>in</w:t>
      </w:r>
      <w:r>
        <w:rPr>
          <w:spacing w:val="-4"/>
          <w:sz w:val="24"/>
        </w:rPr>
        <w:t xml:space="preserve"> </w:t>
      </w:r>
      <w:r>
        <w:rPr>
          <w:sz w:val="24"/>
        </w:rPr>
        <w:t>office</w:t>
      </w:r>
      <w:r>
        <w:rPr>
          <w:spacing w:val="-5"/>
          <w:sz w:val="24"/>
        </w:rPr>
        <w:t xml:space="preserve"> </w:t>
      </w:r>
      <w:r>
        <w:rPr>
          <w:sz w:val="24"/>
        </w:rPr>
        <w:t>procedures</w:t>
      </w:r>
      <w:r>
        <w:rPr>
          <w:spacing w:val="-4"/>
          <w:sz w:val="24"/>
        </w:rPr>
        <w:t xml:space="preserve"> </w:t>
      </w:r>
      <w:r>
        <w:rPr>
          <w:sz w:val="24"/>
        </w:rPr>
        <w:t>and administrative methods.</w:t>
      </w:r>
    </w:p>
    <w:p w14:paraId="49461384" w14:textId="77777777" w:rsidR="00062C26" w:rsidRDefault="00000000">
      <w:pPr>
        <w:pStyle w:val="ListParagraph"/>
        <w:numPr>
          <w:ilvl w:val="0"/>
          <w:numId w:val="1"/>
        </w:numPr>
        <w:tabs>
          <w:tab w:val="left" w:pos="859"/>
        </w:tabs>
        <w:spacing w:before="129"/>
        <w:ind w:left="859"/>
        <w:rPr>
          <w:sz w:val="24"/>
        </w:rPr>
      </w:pPr>
      <w:r>
        <w:rPr>
          <w:sz w:val="24"/>
        </w:rPr>
        <w:t>Possess</w:t>
      </w:r>
      <w:r>
        <w:rPr>
          <w:spacing w:val="-4"/>
          <w:sz w:val="24"/>
        </w:rPr>
        <w:t xml:space="preserve"> </w:t>
      </w:r>
      <w:r>
        <w:rPr>
          <w:sz w:val="24"/>
        </w:rPr>
        <w:t>a</w:t>
      </w:r>
      <w:r>
        <w:rPr>
          <w:spacing w:val="-2"/>
          <w:sz w:val="24"/>
        </w:rPr>
        <w:t xml:space="preserve"> </w:t>
      </w:r>
      <w:r>
        <w:rPr>
          <w:sz w:val="24"/>
        </w:rPr>
        <w:t>valid</w:t>
      </w:r>
      <w:r>
        <w:rPr>
          <w:spacing w:val="-1"/>
          <w:sz w:val="24"/>
        </w:rPr>
        <w:t xml:space="preserve"> </w:t>
      </w:r>
      <w:r>
        <w:rPr>
          <w:sz w:val="24"/>
        </w:rPr>
        <w:t>Georgia</w:t>
      </w:r>
      <w:r>
        <w:rPr>
          <w:spacing w:val="-2"/>
          <w:sz w:val="24"/>
        </w:rPr>
        <w:t xml:space="preserve"> </w:t>
      </w:r>
      <w:r>
        <w:rPr>
          <w:sz w:val="24"/>
        </w:rPr>
        <w:t>driver</w:t>
      </w:r>
      <w:r>
        <w:rPr>
          <w:spacing w:val="-2"/>
          <w:sz w:val="24"/>
        </w:rPr>
        <w:t xml:space="preserve"> </w:t>
      </w:r>
      <w:r>
        <w:rPr>
          <w:sz w:val="24"/>
        </w:rPr>
        <w:t>license and</w:t>
      </w:r>
      <w:r>
        <w:rPr>
          <w:spacing w:val="-1"/>
          <w:sz w:val="24"/>
        </w:rPr>
        <w:t xml:space="preserve"> </w:t>
      </w:r>
      <w:r>
        <w:rPr>
          <w:sz w:val="24"/>
        </w:rPr>
        <w:t>a</w:t>
      </w:r>
      <w:r>
        <w:rPr>
          <w:spacing w:val="-2"/>
          <w:sz w:val="24"/>
        </w:rPr>
        <w:t xml:space="preserve"> </w:t>
      </w:r>
      <w:r>
        <w:rPr>
          <w:sz w:val="24"/>
        </w:rPr>
        <w:t>satisfactory</w:t>
      </w:r>
      <w:r>
        <w:rPr>
          <w:spacing w:val="-1"/>
          <w:sz w:val="24"/>
        </w:rPr>
        <w:t xml:space="preserve"> </w:t>
      </w:r>
      <w:r>
        <w:rPr>
          <w:sz w:val="24"/>
        </w:rPr>
        <w:t>Motor</w:t>
      </w:r>
      <w:r>
        <w:rPr>
          <w:spacing w:val="-2"/>
          <w:sz w:val="24"/>
        </w:rPr>
        <w:t xml:space="preserve"> </w:t>
      </w:r>
      <w:r>
        <w:rPr>
          <w:sz w:val="24"/>
        </w:rPr>
        <w:t>Vehicle</w:t>
      </w:r>
      <w:r>
        <w:rPr>
          <w:spacing w:val="-2"/>
          <w:sz w:val="24"/>
        </w:rPr>
        <w:t xml:space="preserve"> </w:t>
      </w:r>
      <w:r>
        <w:rPr>
          <w:sz w:val="24"/>
        </w:rPr>
        <w:t>Record</w:t>
      </w:r>
      <w:r>
        <w:rPr>
          <w:spacing w:val="-1"/>
          <w:sz w:val="24"/>
        </w:rPr>
        <w:t xml:space="preserve"> </w:t>
      </w:r>
      <w:r>
        <w:rPr>
          <w:spacing w:val="-2"/>
          <w:sz w:val="24"/>
        </w:rPr>
        <w:t>(MVR).</w:t>
      </w:r>
    </w:p>
    <w:p w14:paraId="20677CA8" w14:textId="77777777" w:rsidR="00062C26" w:rsidRPr="007E44A2" w:rsidRDefault="00000000">
      <w:pPr>
        <w:pStyle w:val="ListParagraph"/>
        <w:numPr>
          <w:ilvl w:val="0"/>
          <w:numId w:val="1"/>
        </w:numPr>
        <w:tabs>
          <w:tab w:val="left" w:pos="859"/>
        </w:tabs>
        <w:spacing w:before="159"/>
        <w:ind w:left="859" w:hanging="359"/>
        <w:rPr>
          <w:sz w:val="24"/>
        </w:rPr>
      </w:pPr>
      <w:r>
        <w:rPr>
          <w:sz w:val="24"/>
        </w:rPr>
        <w:t>Successfully</w:t>
      </w:r>
      <w:r>
        <w:rPr>
          <w:spacing w:val="-4"/>
          <w:sz w:val="24"/>
        </w:rPr>
        <w:t xml:space="preserve"> </w:t>
      </w:r>
      <w:r>
        <w:rPr>
          <w:sz w:val="24"/>
        </w:rPr>
        <w:t>pass</w:t>
      </w:r>
      <w:r>
        <w:rPr>
          <w:spacing w:val="-1"/>
          <w:sz w:val="24"/>
        </w:rPr>
        <w:t xml:space="preserve"> </w:t>
      </w:r>
      <w:r>
        <w:rPr>
          <w:sz w:val="24"/>
        </w:rPr>
        <w:t>a</w:t>
      </w:r>
      <w:r>
        <w:rPr>
          <w:spacing w:val="-2"/>
          <w:sz w:val="24"/>
        </w:rPr>
        <w:t xml:space="preserve"> </w:t>
      </w:r>
      <w:r>
        <w:rPr>
          <w:sz w:val="24"/>
        </w:rPr>
        <w:t>background</w:t>
      </w:r>
      <w:r>
        <w:rPr>
          <w:spacing w:val="-2"/>
          <w:sz w:val="24"/>
        </w:rPr>
        <w:t xml:space="preserve"> </w:t>
      </w:r>
      <w:r>
        <w:rPr>
          <w:sz w:val="24"/>
        </w:rPr>
        <w:t>check</w:t>
      </w:r>
      <w:r>
        <w:rPr>
          <w:spacing w:val="1"/>
          <w:sz w:val="24"/>
        </w:rPr>
        <w:t xml:space="preserve"> </w:t>
      </w:r>
      <w:r>
        <w:rPr>
          <w:sz w:val="24"/>
        </w:rPr>
        <w:t>and</w:t>
      </w:r>
      <w:r>
        <w:rPr>
          <w:spacing w:val="-1"/>
          <w:sz w:val="24"/>
        </w:rPr>
        <w:t xml:space="preserve"> </w:t>
      </w:r>
      <w:r>
        <w:rPr>
          <w:sz w:val="24"/>
        </w:rPr>
        <w:t>drug</w:t>
      </w:r>
      <w:r>
        <w:rPr>
          <w:spacing w:val="-1"/>
          <w:sz w:val="24"/>
        </w:rPr>
        <w:t xml:space="preserve"> </w:t>
      </w:r>
      <w:r>
        <w:rPr>
          <w:spacing w:val="-2"/>
          <w:sz w:val="24"/>
        </w:rPr>
        <w:t>screening.</w:t>
      </w:r>
    </w:p>
    <w:p w14:paraId="6B457413" w14:textId="6980C8AD" w:rsidR="007E44A2" w:rsidRDefault="007E44A2">
      <w:pPr>
        <w:pStyle w:val="ListParagraph"/>
        <w:numPr>
          <w:ilvl w:val="0"/>
          <w:numId w:val="1"/>
        </w:numPr>
        <w:tabs>
          <w:tab w:val="left" w:pos="859"/>
        </w:tabs>
        <w:spacing w:before="159"/>
        <w:ind w:left="859" w:hanging="359"/>
        <w:rPr>
          <w:sz w:val="24"/>
        </w:rPr>
      </w:pPr>
      <w:r>
        <w:rPr>
          <w:spacing w:val="-2"/>
          <w:sz w:val="24"/>
        </w:rPr>
        <w:t xml:space="preserve">Bi-lingual skills, a plus. </w:t>
      </w:r>
    </w:p>
    <w:p w14:paraId="3D25FA5F" w14:textId="77777777" w:rsidR="00062C26" w:rsidRDefault="00062C26">
      <w:pPr>
        <w:pStyle w:val="BodyText"/>
        <w:rPr>
          <w:sz w:val="28"/>
        </w:rPr>
      </w:pPr>
    </w:p>
    <w:p w14:paraId="7502D0F8" w14:textId="0B9B0421" w:rsidR="00062C26" w:rsidRPr="002356F2" w:rsidRDefault="002356F2" w:rsidP="002356F2">
      <w:pPr>
        <w:pStyle w:val="BodyText"/>
        <w:ind w:left="140"/>
      </w:pPr>
      <w:r w:rsidRPr="002356F2">
        <w:rPr>
          <w:color w:val="333333"/>
          <w:shd w:val="clear" w:color="auto" w:fill="FFFFFF"/>
        </w:rPr>
        <w:t xml:space="preserve">Review of completed applications will begin </w:t>
      </w:r>
      <w:r>
        <w:rPr>
          <w:color w:val="333333"/>
          <w:shd w:val="clear" w:color="auto" w:fill="FFFFFF"/>
        </w:rPr>
        <w:t>upon job posting and submission of suitable applications</w:t>
      </w:r>
      <w:r w:rsidRPr="002356F2">
        <w:rPr>
          <w:color w:val="333333"/>
          <w:shd w:val="clear" w:color="auto" w:fill="FFFFFF"/>
        </w:rPr>
        <w:t xml:space="preserve">, and continue until the position is filled. For more information contact </w:t>
      </w:r>
      <w:r>
        <w:rPr>
          <w:color w:val="333333"/>
          <w:shd w:val="clear" w:color="auto" w:fill="FFFFFF"/>
        </w:rPr>
        <w:t>Mr. Westley Spears-Ashton</w:t>
      </w:r>
      <w:r w:rsidRPr="002356F2">
        <w:rPr>
          <w:color w:val="333333"/>
          <w:shd w:val="clear" w:color="auto" w:fill="FFFFFF"/>
        </w:rPr>
        <w:t>, by emai</w:t>
      </w:r>
      <w:r>
        <w:rPr>
          <w:color w:val="333333"/>
          <w:shd w:val="clear" w:color="auto" w:fill="FFFFFF"/>
        </w:rPr>
        <w:t xml:space="preserve">l at </w:t>
      </w:r>
      <w:hyperlink r:id="rId8" w:history="1">
        <w:r w:rsidR="000C22BE" w:rsidRPr="00903C84">
          <w:rPr>
            <w:rStyle w:val="Hyperlink"/>
            <w:shd w:val="clear" w:color="auto" w:fill="FFFFFF"/>
          </w:rPr>
          <w:t>westley.spears@gsccca.org</w:t>
        </w:r>
      </w:hyperlink>
      <w:r w:rsidR="000C22BE">
        <w:rPr>
          <w:color w:val="333333"/>
          <w:shd w:val="clear" w:color="auto" w:fill="FFFFFF"/>
        </w:rPr>
        <w:t xml:space="preserve">. </w:t>
      </w:r>
      <w:r w:rsidRPr="002356F2">
        <w:rPr>
          <w:color w:val="333333"/>
          <w:shd w:val="clear" w:color="auto" w:fill="FFFFFF"/>
        </w:rPr>
        <w:t> </w:t>
      </w:r>
    </w:p>
    <w:p w14:paraId="0817BEB8" w14:textId="77777777" w:rsidR="00062C26" w:rsidRDefault="00062C26">
      <w:pPr>
        <w:pStyle w:val="BodyText"/>
        <w:rPr>
          <w:sz w:val="28"/>
        </w:rPr>
      </w:pPr>
    </w:p>
    <w:p w14:paraId="11FC5FCE" w14:textId="77777777" w:rsidR="00062C26" w:rsidRDefault="00062C26">
      <w:pPr>
        <w:pStyle w:val="BodyText"/>
        <w:spacing w:before="11"/>
        <w:rPr>
          <w:sz w:val="25"/>
        </w:rPr>
      </w:pPr>
    </w:p>
    <w:p w14:paraId="19F415D7" w14:textId="77777777" w:rsidR="00062C26" w:rsidRDefault="00000000">
      <w:pPr>
        <w:pStyle w:val="BodyText"/>
        <w:ind w:left="140" w:right="496"/>
        <w:jc w:val="both"/>
      </w:pPr>
      <w:r>
        <w:t>The duties listed above are intended only as illustrations of the various types of work that may be</w:t>
      </w:r>
      <w:r>
        <w:rPr>
          <w:spacing w:val="40"/>
        </w:rPr>
        <w:t xml:space="preserve"> </w:t>
      </w:r>
      <w:r>
        <w:t>performed. The omission of specific statements of duties does not exclude them from the position if the work is similar, related, or a logical assignment to the position. The job description does not constitute an employment</w:t>
      </w:r>
      <w:r>
        <w:rPr>
          <w:spacing w:val="-3"/>
        </w:rPr>
        <w:t xml:space="preserve"> </w:t>
      </w:r>
      <w:r>
        <w:t>agreement</w:t>
      </w:r>
      <w:r>
        <w:rPr>
          <w:spacing w:val="-3"/>
        </w:rPr>
        <w:t xml:space="preserve"> </w:t>
      </w:r>
      <w:r>
        <w:t>between</w:t>
      </w:r>
      <w:r>
        <w:rPr>
          <w:spacing w:val="-1"/>
        </w:rPr>
        <w:t xml:space="preserve"> </w:t>
      </w:r>
      <w:r>
        <w:t>the</w:t>
      </w:r>
      <w:r>
        <w:rPr>
          <w:spacing w:val="-2"/>
        </w:rPr>
        <w:t xml:space="preserve"> </w:t>
      </w:r>
      <w:r>
        <w:t>employer</w:t>
      </w:r>
      <w:r>
        <w:rPr>
          <w:spacing w:val="-2"/>
        </w:rPr>
        <w:t xml:space="preserve"> </w:t>
      </w:r>
      <w:r>
        <w:t>and</w:t>
      </w:r>
      <w:r>
        <w:rPr>
          <w:spacing w:val="-1"/>
        </w:rPr>
        <w:t xml:space="preserve"> </w:t>
      </w:r>
      <w:r>
        <w:t>employee</w:t>
      </w:r>
      <w:r>
        <w:rPr>
          <w:spacing w:val="-2"/>
        </w:rPr>
        <w:t xml:space="preserve"> </w:t>
      </w:r>
      <w:r>
        <w:t>and</w:t>
      </w:r>
      <w:r>
        <w:rPr>
          <w:spacing w:val="-3"/>
        </w:rPr>
        <w:t xml:space="preserve"> </w:t>
      </w:r>
      <w:r>
        <w:t>is</w:t>
      </w:r>
      <w:r>
        <w:rPr>
          <w:spacing w:val="-1"/>
        </w:rPr>
        <w:t xml:space="preserve"> </w:t>
      </w:r>
      <w:r>
        <w:t>subject</w:t>
      </w:r>
      <w:r>
        <w:rPr>
          <w:spacing w:val="-1"/>
        </w:rPr>
        <w:t xml:space="preserve"> </w:t>
      </w:r>
      <w:r>
        <w:t>to</w:t>
      </w:r>
      <w:r>
        <w:rPr>
          <w:spacing w:val="-3"/>
        </w:rPr>
        <w:t xml:space="preserve"> </w:t>
      </w:r>
      <w:r>
        <w:t>change</w:t>
      </w:r>
      <w:r>
        <w:rPr>
          <w:spacing w:val="-2"/>
        </w:rPr>
        <w:t xml:space="preserve"> </w:t>
      </w:r>
      <w:r>
        <w:t>by</w:t>
      </w:r>
      <w:r>
        <w:rPr>
          <w:spacing w:val="-3"/>
        </w:rPr>
        <w:t xml:space="preserve"> </w:t>
      </w:r>
      <w:r>
        <w:t>the</w:t>
      </w:r>
      <w:r>
        <w:rPr>
          <w:spacing w:val="-2"/>
        </w:rPr>
        <w:t xml:space="preserve"> </w:t>
      </w:r>
      <w:r>
        <w:t>employer</w:t>
      </w:r>
      <w:r>
        <w:rPr>
          <w:spacing w:val="-2"/>
        </w:rPr>
        <w:t xml:space="preserve"> </w:t>
      </w:r>
      <w:r>
        <w:t>as</w:t>
      </w:r>
      <w:r>
        <w:rPr>
          <w:spacing w:val="-3"/>
        </w:rPr>
        <w:t xml:space="preserve"> </w:t>
      </w:r>
      <w:r>
        <w:t>the needs of the employer and requirements of the job change.</w:t>
      </w:r>
    </w:p>
    <w:p w14:paraId="43F68ED4" w14:textId="77777777" w:rsidR="00062C26" w:rsidRDefault="00062C26">
      <w:pPr>
        <w:pStyle w:val="BodyText"/>
        <w:rPr>
          <w:sz w:val="26"/>
        </w:rPr>
      </w:pPr>
    </w:p>
    <w:p w14:paraId="64D23DEB" w14:textId="77777777" w:rsidR="00062C26" w:rsidRDefault="00062C26">
      <w:pPr>
        <w:pStyle w:val="BodyText"/>
        <w:spacing w:before="9"/>
        <w:rPr>
          <w:sz w:val="21"/>
        </w:rPr>
      </w:pPr>
    </w:p>
    <w:p w14:paraId="709E5794" w14:textId="77777777" w:rsidR="00062C26" w:rsidRDefault="00000000">
      <w:pPr>
        <w:pStyle w:val="BodyText"/>
        <w:ind w:left="140"/>
        <w:jc w:val="both"/>
      </w:pPr>
      <w:r>
        <w:t>I</w:t>
      </w:r>
      <w:r>
        <w:rPr>
          <w:spacing w:val="-5"/>
        </w:rPr>
        <w:t xml:space="preserve"> </w:t>
      </w:r>
      <w:r>
        <w:t>have</w:t>
      </w:r>
      <w:r>
        <w:rPr>
          <w:spacing w:val="-1"/>
        </w:rPr>
        <w:t xml:space="preserve"> </w:t>
      </w:r>
      <w:r>
        <w:t>read</w:t>
      </w:r>
      <w:r>
        <w:rPr>
          <w:spacing w:val="-1"/>
        </w:rPr>
        <w:t xml:space="preserve"> </w:t>
      </w:r>
      <w:r>
        <w:t>the</w:t>
      </w:r>
      <w:r>
        <w:rPr>
          <w:spacing w:val="1"/>
        </w:rPr>
        <w:t xml:space="preserve"> </w:t>
      </w:r>
      <w:r>
        <w:t>above</w:t>
      </w:r>
      <w:r>
        <w:rPr>
          <w:spacing w:val="-1"/>
        </w:rPr>
        <w:t xml:space="preserve"> </w:t>
      </w:r>
      <w:r>
        <w:t>job</w:t>
      </w:r>
      <w:r>
        <w:rPr>
          <w:spacing w:val="1"/>
        </w:rPr>
        <w:t xml:space="preserve"> </w:t>
      </w:r>
      <w:r>
        <w:t>description and</w:t>
      </w:r>
      <w:r>
        <w:rPr>
          <w:spacing w:val="-1"/>
        </w:rPr>
        <w:t xml:space="preserve"> </w:t>
      </w:r>
      <w:r>
        <w:t>understand the</w:t>
      </w:r>
      <w:r>
        <w:rPr>
          <w:spacing w:val="-1"/>
        </w:rPr>
        <w:t xml:space="preserve"> </w:t>
      </w:r>
      <w:r>
        <w:rPr>
          <w:spacing w:val="-2"/>
        </w:rPr>
        <w:t>requirements.</w:t>
      </w:r>
    </w:p>
    <w:p w14:paraId="0592C899" w14:textId="77777777" w:rsidR="00062C26" w:rsidRDefault="00062C26">
      <w:pPr>
        <w:pStyle w:val="BodyText"/>
        <w:rPr>
          <w:sz w:val="26"/>
        </w:rPr>
      </w:pPr>
    </w:p>
    <w:p w14:paraId="6B26448F" w14:textId="77777777" w:rsidR="00062C26" w:rsidRDefault="00062C26">
      <w:pPr>
        <w:pStyle w:val="BodyText"/>
        <w:rPr>
          <w:sz w:val="26"/>
        </w:rPr>
      </w:pPr>
    </w:p>
    <w:p w14:paraId="36211DE2" w14:textId="77777777" w:rsidR="00062C26" w:rsidRDefault="00062C26">
      <w:pPr>
        <w:pStyle w:val="BodyText"/>
        <w:spacing w:before="2"/>
        <w:rPr>
          <w:sz w:val="38"/>
        </w:rPr>
      </w:pPr>
    </w:p>
    <w:p w14:paraId="2F842B5D" w14:textId="77777777" w:rsidR="00062C26" w:rsidRDefault="00000000">
      <w:pPr>
        <w:pStyle w:val="BodyText"/>
        <w:tabs>
          <w:tab w:val="left" w:pos="5866"/>
          <w:tab w:val="left" w:pos="7339"/>
          <w:tab w:val="left" w:pos="9840"/>
        </w:tabs>
        <w:ind w:left="140"/>
        <w:jc w:val="both"/>
      </w:pPr>
      <w:r>
        <w:t xml:space="preserve">Signature: </w:t>
      </w:r>
      <w:r>
        <w:rPr>
          <w:u w:val="single"/>
        </w:rPr>
        <w:tab/>
      </w:r>
      <w:r>
        <w:tab/>
        <w:t xml:space="preserve">Date: </w:t>
      </w:r>
      <w:r>
        <w:rPr>
          <w:u w:val="single"/>
        </w:rPr>
        <w:tab/>
      </w:r>
    </w:p>
    <w:p w14:paraId="7C805477" w14:textId="77777777" w:rsidR="00062C26" w:rsidRDefault="00062C26">
      <w:pPr>
        <w:pStyle w:val="BodyText"/>
        <w:rPr>
          <w:sz w:val="20"/>
        </w:rPr>
      </w:pPr>
    </w:p>
    <w:p w14:paraId="62355695" w14:textId="77777777" w:rsidR="00062C26" w:rsidRDefault="00062C26">
      <w:pPr>
        <w:pStyle w:val="BodyText"/>
        <w:rPr>
          <w:sz w:val="20"/>
        </w:rPr>
      </w:pPr>
    </w:p>
    <w:p w14:paraId="33478DFD" w14:textId="77777777" w:rsidR="00062C26" w:rsidRDefault="00062C26">
      <w:pPr>
        <w:pStyle w:val="BodyText"/>
        <w:rPr>
          <w:sz w:val="20"/>
        </w:rPr>
      </w:pPr>
    </w:p>
    <w:p w14:paraId="5B1EE00D" w14:textId="77777777" w:rsidR="00062C26" w:rsidRDefault="00062C26">
      <w:pPr>
        <w:pStyle w:val="BodyText"/>
        <w:rPr>
          <w:sz w:val="20"/>
        </w:rPr>
      </w:pPr>
    </w:p>
    <w:p w14:paraId="4A8634F4" w14:textId="77777777" w:rsidR="00062C26" w:rsidRDefault="00062C26">
      <w:pPr>
        <w:pStyle w:val="BodyText"/>
        <w:rPr>
          <w:sz w:val="23"/>
        </w:rPr>
      </w:pPr>
    </w:p>
    <w:p w14:paraId="19AA5381" w14:textId="77777777" w:rsidR="00062C26" w:rsidRDefault="00000000">
      <w:pPr>
        <w:pStyle w:val="BodyText"/>
        <w:tabs>
          <w:tab w:val="left" w:pos="7999"/>
        </w:tabs>
        <w:spacing w:before="90"/>
        <w:ind w:left="140"/>
      </w:pPr>
      <w:r>
        <w:t>Witness:</w:t>
      </w:r>
      <w:r>
        <w:rPr>
          <w:spacing w:val="80"/>
        </w:rPr>
        <w:t xml:space="preserve"> </w:t>
      </w:r>
      <w:r>
        <w:rPr>
          <w:u w:val="single"/>
        </w:rPr>
        <w:tab/>
      </w:r>
    </w:p>
    <w:sectPr w:rsidR="00062C26">
      <w:pgSz w:w="12240" w:h="15840"/>
      <w:pgMar w:top="980" w:right="580" w:bottom="280" w:left="5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449F" w14:textId="77777777" w:rsidR="00190F07" w:rsidRDefault="00190F07">
      <w:r>
        <w:separator/>
      </w:r>
    </w:p>
  </w:endnote>
  <w:endnote w:type="continuationSeparator" w:id="0">
    <w:p w14:paraId="30FB28C5" w14:textId="77777777" w:rsidR="00190F07" w:rsidRDefault="0019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E6D8" w14:textId="77777777" w:rsidR="00190F07" w:rsidRDefault="00190F07">
      <w:r>
        <w:separator/>
      </w:r>
    </w:p>
  </w:footnote>
  <w:footnote w:type="continuationSeparator" w:id="0">
    <w:p w14:paraId="72059FAE" w14:textId="77777777" w:rsidR="00190F07" w:rsidRDefault="0019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E74A" w14:textId="77777777" w:rsidR="00062C26" w:rsidRDefault="00000000">
    <w:pPr>
      <w:pStyle w:val="BodyText"/>
      <w:spacing w:line="14" w:lineRule="auto"/>
      <w:rPr>
        <w:sz w:val="20"/>
      </w:rPr>
    </w:pPr>
    <w:r>
      <w:rPr>
        <w:noProof/>
      </w:rPr>
      <mc:AlternateContent>
        <mc:Choice Requires="wps">
          <w:drawing>
            <wp:anchor distT="0" distB="0" distL="0" distR="0" simplePos="0" relativeHeight="487514112" behindDoc="1" locked="0" layoutInCell="1" allowOverlap="1" wp14:anchorId="3449B404" wp14:editId="0A8BCD7C">
              <wp:simplePos x="0" y="0"/>
              <wp:positionH relativeFrom="page">
                <wp:posOffset>7200900</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056B1DD" w14:textId="77777777" w:rsidR="00062C26" w:rsidRDefault="00000000">
                          <w:pPr>
                            <w:pStyle w:val="BodyText"/>
                            <w:spacing w:before="10"/>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3449B404" id="_x0000_t202" coordsize="21600,21600" o:spt="202" path="m,l,21600r21600,l21600,xe">
              <v:stroke joinstyle="miter"/>
              <v:path gradientshapeok="t" o:connecttype="rect"/>
            </v:shapetype>
            <v:shape id="Textbox 2" o:spid="_x0000_s1026" type="#_x0000_t202" style="position:absolute;margin-left:567pt;margin-top:35.45pt;width:13pt;height:15.3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" filled="f" stroked="f">
              <v:textbox inset="0,0,0,0">
                <w:txbxContent>
                  <w:p w14:paraId="3056B1DD" w14:textId="77777777" w:rsidR="00062C26" w:rsidRDefault="0000000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B3A2A"/>
    <w:multiLevelType w:val="hybridMultilevel"/>
    <w:tmpl w:val="2D522E16"/>
    <w:lvl w:ilvl="0" w:tplc="6EC4DA3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04DA8992">
      <w:numFmt w:val="bullet"/>
      <w:lvlText w:val="•"/>
      <w:lvlJc w:val="left"/>
      <w:pPr>
        <w:ind w:left="1882" w:hanging="360"/>
      </w:pPr>
      <w:rPr>
        <w:rFonts w:hint="default"/>
        <w:lang w:val="en-US" w:eastAsia="en-US" w:bidi="ar-SA"/>
      </w:rPr>
    </w:lvl>
    <w:lvl w:ilvl="2" w:tplc="1C50882C">
      <w:numFmt w:val="bullet"/>
      <w:lvlText w:val="•"/>
      <w:lvlJc w:val="left"/>
      <w:pPr>
        <w:ind w:left="2904" w:hanging="360"/>
      </w:pPr>
      <w:rPr>
        <w:rFonts w:hint="default"/>
        <w:lang w:val="en-US" w:eastAsia="en-US" w:bidi="ar-SA"/>
      </w:rPr>
    </w:lvl>
    <w:lvl w:ilvl="3" w:tplc="88E8CBE2">
      <w:numFmt w:val="bullet"/>
      <w:lvlText w:val="•"/>
      <w:lvlJc w:val="left"/>
      <w:pPr>
        <w:ind w:left="3926" w:hanging="360"/>
      </w:pPr>
      <w:rPr>
        <w:rFonts w:hint="default"/>
        <w:lang w:val="en-US" w:eastAsia="en-US" w:bidi="ar-SA"/>
      </w:rPr>
    </w:lvl>
    <w:lvl w:ilvl="4" w:tplc="43740BC8">
      <w:numFmt w:val="bullet"/>
      <w:lvlText w:val="•"/>
      <w:lvlJc w:val="left"/>
      <w:pPr>
        <w:ind w:left="4948" w:hanging="360"/>
      </w:pPr>
      <w:rPr>
        <w:rFonts w:hint="default"/>
        <w:lang w:val="en-US" w:eastAsia="en-US" w:bidi="ar-SA"/>
      </w:rPr>
    </w:lvl>
    <w:lvl w:ilvl="5" w:tplc="36FA5BC4">
      <w:numFmt w:val="bullet"/>
      <w:lvlText w:val="•"/>
      <w:lvlJc w:val="left"/>
      <w:pPr>
        <w:ind w:left="5970" w:hanging="360"/>
      </w:pPr>
      <w:rPr>
        <w:rFonts w:hint="default"/>
        <w:lang w:val="en-US" w:eastAsia="en-US" w:bidi="ar-SA"/>
      </w:rPr>
    </w:lvl>
    <w:lvl w:ilvl="6" w:tplc="CF381C32">
      <w:numFmt w:val="bullet"/>
      <w:lvlText w:val="•"/>
      <w:lvlJc w:val="left"/>
      <w:pPr>
        <w:ind w:left="6992" w:hanging="360"/>
      </w:pPr>
      <w:rPr>
        <w:rFonts w:hint="default"/>
        <w:lang w:val="en-US" w:eastAsia="en-US" w:bidi="ar-SA"/>
      </w:rPr>
    </w:lvl>
    <w:lvl w:ilvl="7" w:tplc="15E43B5E">
      <w:numFmt w:val="bullet"/>
      <w:lvlText w:val="•"/>
      <w:lvlJc w:val="left"/>
      <w:pPr>
        <w:ind w:left="8014" w:hanging="360"/>
      </w:pPr>
      <w:rPr>
        <w:rFonts w:hint="default"/>
        <w:lang w:val="en-US" w:eastAsia="en-US" w:bidi="ar-SA"/>
      </w:rPr>
    </w:lvl>
    <w:lvl w:ilvl="8" w:tplc="E86C09B6">
      <w:numFmt w:val="bullet"/>
      <w:lvlText w:val="•"/>
      <w:lvlJc w:val="left"/>
      <w:pPr>
        <w:ind w:left="9036" w:hanging="360"/>
      </w:pPr>
      <w:rPr>
        <w:rFonts w:hint="default"/>
        <w:lang w:val="en-US" w:eastAsia="en-US" w:bidi="ar-SA"/>
      </w:rPr>
    </w:lvl>
  </w:abstractNum>
  <w:num w:numId="1" w16cid:durableId="64332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26"/>
    <w:rsid w:val="0002347D"/>
    <w:rsid w:val="00062C26"/>
    <w:rsid w:val="000C22BE"/>
    <w:rsid w:val="00190F07"/>
    <w:rsid w:val="002356F2"/>
    <w:rsid w:val="007E44A2"/>
    <w:rsid w:val="00943D20"/>
    <w:rsid w:val="00E0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62FB"/>
  <w15:docId w15:val="{88D5848B-85B1-4B24-8634-F44C03E9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line="321" w:lineRule="exact"/>
      <w:ind w:left="140"/>
    </w:pPr>
    <w:rPr>
      <w:b/>
      <w:bCs/>
      <w:sz w:val="28"/>
      <w:szCs w:val="28"/>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56F2"/>
    <w:rPr>
      <w:color w:val="0000FF"/>
      <w:u w:val="single"/>
    </w:rPr>
  </w:style>
  <w:style w:type="character" w:styleId="UnresolvedMention">
    <w:name w:val="Unresolved Mention"/>
    <w:basedOn w:val="DefaultParagraphFont"/>
    <w:uiPriority w:val="99"/>
    <w:semiHidden/>
    <w:unhideWhenUsed/>
    <w:rsid w:val="000C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estley.spears@gsccca.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0</DocSecurity>
  <Lines>38</Lines>
  <Paragraphs>10</Paragraphs>
  <ScaleCrop>false</ScaleCrop>
  <Company>City of Miami Beach</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creator>Gregory Reece</dc:creator>
  <cp:lastModifiedBy>Administrator</cp:lastModifiedBy>
  <cp:revision>2</cp:revision>
  <dcterms:created xsi:type="dcterms:W3CDTF">2023-11-08T02:21:00Z</dcterms:created>
  <dcterms:modified xsi:type="dcterms:W3CDTF">2023-11-08T02:21:00Z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Acrobat PDFMaker 20 for Word</vt:lpwstr>
  </property>
  <property fmtid="{D5CDD505-2E9C-101B-9397-08002B2CF9AE}" pid="4" name="LastSaved">
    <vt:filetime>2023-11-07T00:00:00Z</vt:filetime>
  </property>
  <property fmtid="{D5CDD505-2E9C-101B-9397-08002B2CF9AE}" pid="5" name="Producer">
    <vt:lpwstr>Adobe PDF Library 20.5.126</vt:lpwstr>
  </property>
  <property fmtid="{D5CDD505-2E9C-101B-9397-08002B2CF9AE}" pid="6" name="SourceModified">
    <vt:lpwstr>D:20220518145728</vt:lpwstr>
  </property>
</Properties>
</file>